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239" w:rsidRDefault="00533239" w:rsidP="00533239">
      <w:pPr>
        <w:spacing w:line="360" w:lineRule="auto"/>
        <w:jc w:val="center"/>
        <w:rPr>
          <w:rFonts w:ascii="Arial" w:hAnsi="Arial" w:cs="Arial"/>
          <w:b/>
          <w:spacing w:val="5"/>
          <w:sz w:val="28"/>
          <w:szCs w:val="28"/>
        </w:rPr>
      </w:pPr>
      <w:r>
        <w:rPr>
          <w:rFonts w:ascii="Arial" w:hAnsi="Arial" w:cs="Arial"/>
          <w:b/>
          <w:spacing w:val="5"/>
          <w:sz w:val="28"/>
          <w:szCs w:val="28"/>
        </w:rPr>
        <w:t>DMA PSICOPEDAGOGIA</w:t>
      </w:r>
    </w:p>
    <w:p w:rsidR="00533239" w:rsidRDefault="00533239" w:rsidP="00533239">
      <w:pPr>
        <w:spacing w:line="360" w:lineRule="auto"/>
        <w:jc w:val="center"/>
        <w:rPr>
          <w:rFonts w:ascii="Arial" w:hAnsi="Arial" w:cs="Arial"/>
          <w:b/>
          <w:spacing w:val="5"/>
          <w:sz w:val="28"/>
          <w:szCs w:val="28"/>
        </w:rPr>
      </w:pPr>
      <w:r>
        <w:rPr>
          <w:rFonts w:ascii="Arial" w:hAnsi="Arial" w:cs="Arial"/>
          <w:b/>
          <w:spacing w:val="5"/>
          <w:sz w:val="28"/>
          <w:szCs w:val="28"/>
        </w:rPr>
        <w:t>DEJANE MASCARENHAS ARAUJO</w:t>
      </w:r>
    </w:p>
    <w:p w:rsidR="00533239" w:rsidRPr="00344325" w:rsidRDefault="00533239" w:rsidP="00533239">
      <w:pPr>
        <w:spacing w:line="360" w:lineRule="auto"/>
        <w:jc w:val="center"/>
        <w:rPr>
          <w:rFonts w:ascii="Arial" w:hAnsi="Arial" w:cs="Arial"/>
          <w:b/>
          <w:spacing w:val="5"/>
          <w:sz w:val="28"/>
          <w:szCs w:val="28"/>
        </w:rPr>
      </w:pPr>
      <w:r>
        <w:rPr>
          <w:rFonts w:ascii="Arial" w:hAnsi="Arial" w:cs="Arial"/>
          <w:b/>
          <w:spacing w:val="5"/>
          <w:sz w:val="28"/>
          <w:szCs w:val="28"/>
        </w:rPr>
        <w:t>SANDRA MARIA SOUZA</w:t>
      </w:r>
    </w:p>
    <w:p w:rsidR="00533239" w:rsidRPr="00344325" w:rsidRDefault="00533239" w:rsidP="00533239">
      <w:pPr>
        <w:spacing w:line="360" w:lineRule="auto"/>
        <w:jc w:val="center"/>
        <w:rPr>
          <w:rFonts w:ascii="Arial" w:hAnsi="Arial" w:cs="Arial"/>
          <w:spacing w:val="5"/>
        </w:rPr>
      </w:pPr>
    </w:p>
    <w:p w:rsidR="00533239" w:rsidRPr="00344325" w:rsidRDefault="00533239" w:rsidP="00533239">
      <w:pPr>
        <w:spacing w:line="360" w:lineRule="auto"/>
        <w:jc w:val="center"/>
        <w:rPr>
          <w:rFonts w:ascii="Arial" w:hAnsi="Arial" w:cs="Arial"/>
          <w:b/>
          <w:spacing w:val="5"/>
        </w:rPr>
      </w:pPr>
    </w:p>
    <w:p w:rsidR="00533239" w:rsidRPr="00344325" w:rsidRDefault="00533239" w:rsidP="00533239">
      <w:pPr>
        <w:spacing w:line="360" w:lineRule="auto"/>
        <w:jc w:val="center"/>
        <w:rPr>
          <w:rFonts w:ascii="Arial" w:hAnsi="Arial" w:cs="Arial"/>
          <w:b/>
          <w:spacing w:val="5"/>
        </w:rPr>
      </w:pPr>
    </w:p>
    <w:p w:rsidR="00533239" w:rsidRPr="00344325" w:rsidRDefault="00533239" w:rsidP="00533239">
      <w:pPr>
        <w:spacing w:line="360" w:lineRule="auto"/>
        <w:jc w:val="center"/>
        <w:rPr>
          <w:rFonts w:ascii="Arial" w:hAnsi="Arial" w:cs="Arial"/>
          <w:b/>
          <w:spacing w:val="5"/>
        </w:rPr>
      </w:pPr>
    </w:p>
    <w:p w:rsidR="00533239" w:rsidRPr="00344325" w:rsidRDefault="00533239" w:rsidP="00533239">
      <w:pPr>
        <w:spacing w:line="360" w:lineRule="auto"/>
        <w:jc w:val="center"/>
        <w:rPr>
          <w:rFonts w:ascii="Arial" w:hAnsi="Arial" w:cs="Arial"/>
          <w:b/>
          <w:spacing w:val="5"/>
        </w:rPr>
      </w:pPr>
    </w:p>
    <w:p w:rsidR="00533239" w:rsidRPr="00344325" w:rsidRDefault="00533239" w:rsidP="00533239">
      <w:pPr>
        <w:spacing w:line="360" w:lineRule="auto"/>
        <w:jc w:val="center"/>
        <w:rPr>
          <w:rFonts w:ascii="Arial" w:hAnsi="Arial" w:cs="Arial"/>
          <w:b/>
          <w:spacing w:val="5"/>
        </w:rPr>
      </w:pPr>
    </w:p>
    <w:p w:rsidR="00533239" w:rsidRPr="00344325" w:rsidRDefault="00533239" w:rsidP="00533239">
      <w:pPr>
        <w:spacing w:line="360" w:lineRule="auto"/>
        <w:jc w:val="center"/>
        <w:rPr>
          <w:rFonts w:ascii="Arial" w:hAnsi="Arial" w:cs="Arial"/>
          <w:b/>
          <w:spacing w:val="5"/>
        </w:rPr>
      </w:pPr>
    </w:p>
    <w:p w:rsidR="00533239" w:rsidRPr="00344325" w:rsidRDefault="00533239" w:rsidP="00533239">
      <w:pPr>
        <w:spacing w:line="360" w:lineRule="auto"/>
        <w:jc w:val="center"/>
        <w:rPr>
          <w:rFonts w:ascii="Arial" w:hAnsi="Arial" w:cs="Arial"/>
          <w:b/>
          <w:spacing w:val="5"/>
        </w:rPr>
      </w:pPr>
    </w:p>
    <w:p w:rsidR="00533239" w:rsidRPr="00344325" w:rsidRDefault="00533239" w:rsidP="00533239">
      <w:pPr>
        <w:spacing w:line="360" w:lineRule="auto"/>
        <w:jc w:val="center"/>
        <w:rPr>
          <w:rFonts w:ascii="Arial" w:hAnsi="Arial" w:cs="Arial"/>
          <w:b/>
          <w:spacing w:val="5"/>
        </w:rPr>
      </w:pPr>
    </w:p>
    <w:p w:rsidR="00533239" w:rsidRPr="00344325" w:rsidRDefault="00533239" w:rsidP="00533239">
      <w:pPr>
        <w:spacing w:line="360" w:lineRule="auto"/>
        <w:jc w:val="center"/>
        <w:rPr>
          <w:rFonts w:ascii="Arial" w:hAnsi="Arial" w:cs="Arial"/>
          <w:b/>
          <w:spacing w:val="5"/>
        </w:rPr>
      </w:pPr>
    </w:p>
    <w:p w:rsidR="00533239" w:rsidRPr="00344325" w:rsidRDefault="00533239" w:rsidP="00533239">
      <w:pPr>
        <w:spacing w:line="360" w:lineRule="auto"/>
        <w:jc w:val="center"/>
        <w:rPr>
          <w:rFonts w:ascii="Arial" w:hAnsi="Arial" w:cs="Arial"/>
          <w:b/>
          <w:spacing w:val="5"/>
        </w:rPr>
      </w:pPr>
    </w:p>
    <w:p w:rsidR="00430E5F" w:rsidRPr="00430E5F" w:rsidRDefault="00430E5F" w:rsidP="00430E5F">
      <w:pPr>
        <w:spacing w:after="240" w:line="360" w:lineRule="auto"/>
        <w:jc w:val="center"/>
        <w:rPr>
          <w:rFonts w:ascii="Arial" w:hAnsi="Arial" w:cs="Arial"/>
          <w:b/>
          <w:sz w:val="28"/>
          <w:szCs w:val="28"/>
        </w:rPr>
      </w:pPr>
      <w:r w:rsidRPr="00430E5F">
        <w:rPr>
          <w:rFonts w:ascii="Arial" w:hAnsi="Arial" w:cs="Arial"/>
          <w:b/>
          <w:sz w:val="28"/>
          <w:szCs w:val="28"/>
        </w:rPr>
        <w:t>A EDUCAÇÃO COMO DIREITO HUMANO</w:t>
      </w:r>
    </w:p>
    <w:p w:rsidR="00430E5F" w:rsidRPr="00430E5F" w:rsidRDefault="00430E5F" w:rsidP="00430E5F">
      <w:pPr>
        <w:spacing w:after="240" w:line="360" w:lineRule="auto"/>
        <w:jc w:val="center"/>
        <w:rPr>
          <w:rFonts w:ascii="Arial" w:hAnsi="Arial" w:cs="Arial"/>
          <w:b/>
          <w:sz w:val="28"/>
          <w:szCs w:val="28"/>
        </w:rPr>
      </w:pPr>
      <w:r w:rsidRPr="00430E5F">
        <w:rPr>
          <w:rFonts w:ascii="Arial" w:hAnsi="Arial" w:cs="Arial"/>
          <w:b/>
          <w:sz w:val="28"/>
          <w:szCs w:val="28"/>
        </w:rPr>
        <w:t>O DIREITO À EDUCAÇÃO NO BRASIL</w:t>
      </w:r>
    </w:p>
    <w:p w:rsidR="00533239" w:rsidRPr="007F6B36" w:rsidRDefault="00533239" w:rsidP="00533239">
      <w:pPr>
        <w:spacing w:line="360" w:lineRule="auto"/>
        <w:ind w:left="72" w:hanging="24"/>
        <w:rPr>
          <w:rFonts w:ascii="Arial" w:hAnsi="Arial" w:cs="Arial"/>
          <w:b/>
          <w:sz w:val="28"/>
          <w:szCs w:val="28"/>
        </w:rPr>
      </w:pPr>
    </w:p>
    <w:p w:rsidR="00533239" w:rsidRPr="00344325" w:rsidRDefault="00533239" w:rsidP="00533239">
      <w:pPr>
        <w:spacing w:line="360" w:lineRule="auto"/>
        <w:jc w:val="center"/>
        <w:rPr>
          <w:rFonts w:ascii="Arial" w:hAnsi="Arial" w:cs="Arial"/>
          <w:b/>
          <w:spacing w:val="5"/>
          <w:sz w:val="32"/>
          <w:szCs w:val="32"/>
        </w:rPr>
      </w:pPr>
    </w:p>
    <w:p w:rsidR="00533239" w:rsidRPr="00344325" w:rsidRDefault="00533239" w:rsidP="00533239">
      <w:pPr>
        <w:spacing w:line="360" w:lineRule="auto"/>
        <w:jc w:val="center"/>
        <w:rPr>
          <w:rFonts w:ascii="Arial" w:hAnsi="Arial" w:cs="Arial"/>
          <w:b/>
          <w:spacing w:val="5"/>
          <w:sz w:val="36"/>
          <w:szCs w:val="36"/>
        </w:rPr>
      </w:pPr>
    </w:p>
    <w:p w:rsidR="00533239" w:rsidRPr="00344325" w:rsidRDefault="00533239" w:rsidP="00533239">
      <w:pPr>
        <w:tabs>
          <w:tab w:val="left" w:pos="7560"/>
        </w:tabs>
        <w:suppressAutoHyphens/>
        <w:spacing w:line="360" w:lineRule="auto"/>
        <w:ind w:right="-496"/>
        <w:jc w:val="center"/>
        <w:rPr>
          <w:rFonts w:ascii="Arial" w:hAnsi="Arial" w:cs="Arial"/>
        </w:rPr>
      </w:pPr>
    </w:p>
    <w:p w:rsidR="00533239" w:rsidRPr="00344325" w:rsidRDefault="00533239" w:rsidP="00533239">
      <w:pPr>
        <w:spacing w:line="360" w:lineRule="auto"/>
        <w:jc w:val="center"/>
        <w:rPr>
          <w:rFonts w:ascii="Arial" w:hAnsi="Arial" w:cs="Arial"/>
          <w:spacing w:val="5"/>
        </w:rPr>
      </w:pPr>
    </w:p>
    <w:p w:rsidR="00533239" w:rsidRPr="00344325" w:rsidRDefault="00533239" w:rsidP="00533239">
      <w:pPr>
        <w:spacing w:line="360" w:lineRule="auto"/>
        <w:jc w:val="center"/>
        <w:rPr>
          <w:rFonts w:ascii="Arial" w:hAnsi="Arial" w:cs="Arial"/>
          <w:spacing w:val="5"/>
        </w:rPr>
      </w:pPr>
    </w:p>
    <w:p w:rsidR="00533239" w:rsidRPr="00344325" w:rsidRDefault="00533239" w:rsidP="00533239">
      <w:pPr>
        <w:spacing w:line="360" w:lineRule="auto"/>
        <w:rPr>
          <w:rFonts w:ascii="Arial" w:hAnsi="Arial" w:cs="Arial"/>
          <w:lang w:eastAsia="ar-SA"/>
        </w:rPr>
      </w:pPr>
    </w:p>
    <w:p w:rsidR="00533239" w:rsidRPr="00344325" w:rsidRDefault="00533239" w:rsidP="00533239">
      <w:pPr>
        <w:spacing w:line="360" w:lineRule="auto"/>
        <w:rPr>
          <w:rFonts w:ascii="Arial" w:hAnsi="Arial" w:cs="Arial"/>
          <w:lang w:eastAsia="ar-SA"/>
        </w:rPr>
      </w:pPr>
    </w:p>
    <w:p w:rsidR="00533239" w:rsidRPr="00344325" w:rsidRDefault="00533239" w:rsidP="00533239">
      <w:pPr>
        <w:spacing w:line="360" w:lineRule="auto"/>
        <w:rPr>
          <w:rFonts w:ascii="Arial" w:hAnsi="Arial" w:cs="Arial"/>
          <w:lang w:eastAsia="ar-SA"/>
        </w:rPr>
      </w:pPr>
    </w:p>
    <w:p w:rsidR="00533239" w:rsidRPr="00344325" w:rsidRDefault="00533239" w:rsidP="00533239">
      <w:pPr>
        <w:spacing w:line="360" w:lineRule="auto"/>
        <w:rPr>
          <w:rFonts w:ascii="Arial" w:hAnsi="Arial" w:cs="Arial"/>
          <w:lang w:eastAsia="ar-SA"/>
        </w:rPr>
      </w:pPr>
    </w:p>
    <w:p w:rsidR="00533239" w:rsidRPr="00344325" w:rsidRDefault="00533239" w:rsidP="00533239">
      <w:pPr>
        <w:spacing w:line="360" w:lineRule="auto"/>
        <w:jc w:val="center"/>
        <w:rPr>
          <w:rFonts w:ascii="Arial" w:hAnsi="Arial" w:cs="Arial"/>
          <w:b/>
          <w:sz w:val="32"/>
          <w:szCs w:val="32"/>
          <w:lang w:eastAsia="ar-SA"/>
        </w:rPr>
      </w:pPr>
    </w:p>
    <w:p w:rsidR="00533239" w:rsidRPr="007F6B36" w:rsidRDefault="00533239" w:rsidP="00533239">
      <w:pPr>
        <w:spacing w:line="360" w:lineRule="auto"/>
        <w:jc w:val="center"/>
        <w:rPr>
          <w:rFonts w:ascii="Arial" w:hAnsi="Arial" w:cs="Arial"/>
          <w:b/>
          <w:lang w:eastAsia="ar-SA"/>
        </w:rPr>
      </w:pPr>
      <w:r>
        <w:rPr>
          <w:rFonts w:ascii="Arial" w:hAnsi="Arial" w:cs="Arial"/>
          <w:b/>
          <w:lang w:eastAsia="ar-SA"/>
        </w:rPr>
        <w:t>SANTOS</w:t>
      </w:r>
      <w:r w:rsidRPr="007F6B36">
        <w:rPr>
          <w:rFonts w:ascii="Arial" w:hAnsi="Arial" w:cs="Arial"/>
          <w:b/>
          <w:lang w:eastAsia="ar-SA"/>
        </w:rPr>
        <w:t xml:space="preserve"> – SP</w:t>
      </w:r>
    </w:p>
    <w:p w:rsidR="00533239" w:rsidRDefault="00533239" w:rsidP="00533239">
      <w:pPr>
        <w:spacing w:line="360" w:lineRule="auto"/>
        <w:jc w:val="center"/>
        <w:rPr>
          <w:rFonts w:ascii="Arial" w:hAnsi="Arial" w:cs="Arial"/>
          <w:b/>
          <w:lang w:eastAsia="ar-SA"/>
        </w:rPr>
      </w:pPr>
      <w:r w:rsidRPr="007F6B36">
        <w:rPr>
          <w:rFonts w:ascii="Arial" w:hAnsi="Arial" w:cs="Arial"/>
          <w:b/>
          <w:lang w:eastAsia="ar-SA"/>
        </w:rPr>
        <w:t>201</w:t>
      </w:r>
      <w:r>
        <w:rPr>
          <w:rFonts w:ascii="Arial" w:hAnsi="Arial" w:cs="Arial"/>
          <w:b/>
          <w:lang w:eastAsia="ar-SA"/>
        </w:rPr>
        <w:t>2</w:t>
      </w:r>
    </w:p>
    <w:p w:rsidR="00533239" w:rsidRDefault="00533239" w:rsidP="00533239">
      <w:pPr>
        <w:spacing w:after="120" w:line="360" w:lineRule="auto"/>
        <w:jc w:val="both"/>
        <w:rPr>
          <w:rFonts w:ascii="Arial" w:hAnsi="Arial" w:cs="Arial"/>
          <w:b/>
        </w:rPr>
      </w:pPr>
    </w:p>
    <w:p w:rsidR="00430E5F" w:rsidRDefault="00430E5F" w:rsidP="00430E5F">
      <w:pPr>
        <w:spacing w:after="240" w:line="360" w:lineRule="auto"/>
        <w:jc w:val="both"/>
        <w:rPr>
          <w:rFonts w:ascii="Arial" w:hAnsi="Arial" w:cs="Arial"/>
          <w:b/>
          <w:sz w:val="28"/>
          <w:szCs w:val="28"/>
        </w:rPr>
      </w:pPr>
      <w:r w:rsidRPr="00344325">
        <w:rPr>
          <w:rFonts w:ascii="Arial" w:hAnsi="Arial" w:cs="Arial"/>
          <w:b/>
          <w:sz w:val="28"/>
          <w:szCs w:val="28"/>
        </w:rPr>
        <w:lastRenderedPageBreak/>
        <w:t>A</w:t>
      </w:r>
      <w:r>
        <w:rPr>
          <w:rFonts w:ascii="Arial" w:hAnsi="Arial" w:cs="Arial"/>
          <w:b/>
          <w:sz w:val="28"/>
          <w:szCs w:val="28"/>
        </w:rPr>
        <w:t xml:space="preserve"> EDUCAÇÃO COMO DIREITO HUMANO </w:t>
      </w:r>
    </w:p>
    <w:p w:rsidR="00430E5F" w:rsidRPr="00F922C6" w:rsidRDefault="00430E5F" w:rsidP="00430E5F">
      <w:pPr>
        <w:spacing w:after="240" w:line="360" w:lineRule="auto"/>
        <w:jc w:val="both"/>
        <w:rPr>
          <w:rFonts w:ascii="Arial" w:hAnsi="Arial" w:cs="Arial"/>
          <w:b/>
        </w:rPr>
      </w:pPr>
      <w:r w:rsidRPr="00344325">
        <w:rPr>
          <w:rFonts w:ascii="Arial" w:hAnsi="Arial" w:cs="Arial"/>
          <w:b/>
        </w:rPr>
        <w:t>O DIREITO À EDUCAÇÃO NO BRASIL</w:t>
      </w:r>
      <w:r>
        <w:rPr>
          <w:rFonts w:ascii="Arial" w:hAnsi="Arial" w:cs="Arial"/>
          <w:color w:val="000000"/>
        </w:rPr>
        <w:tab/>
      </w:r>
    </w:p>
    <w:p w:rsidR="00430E5F" w:rsidRDefault="00430E5F" w:rsidP="00430E5F">
      <w:pPr>
        <w:pStyle w:val="NormalWeb"/>
        <w:spacing w:before="0" w:beforeAutospacing="0" w:after="0" w:afterAutospacing="0" w:line="360" w:lineRule="auto"/>
        <w:jc w:val="both"/>
        <w:rPr>
          <w:rFonts w:ascii="Arial" w:hAnsi="Arial" w:cs="Arial"/>
          <w:color w:val="000000"/>
        </w:rPr>
      </w:pPr>
      <w:r>
        <w:rPr>
          <w:rFonts w:ascii="Arial" w:hAnsi="Arial" w:cs="Arial"/>
          <w:color w:val="000000"/>
        </w:rPr>
        <w:tab/>
      </w:r>
      <w:r w:rsidRPr="00F922C6">
        <w:rPr>
          <w:rFonts w:ascii="Arial" w:hAnsi="Arial" w:cs="Arial"/>
          <w:color w:val="000000"/>
        </w:rPr>
        <w:t xml:space="preserve">O Direito à educação é parte </w:t>
      </w:r>
      <w:r>
        <w:rPr>
          <w:rFonts w:ascii="Arial" w:hAnsi="Arial" w:cs="Arial"/>
          <w:color w:val="000000"/>
        </w:rPr>
        <w:t>do</w:t>
      </w:r>
      <w:r w:rsidRPr="00F922C6">
        <w:rPr>
          <w:rFonts w:ascii="Arial" w:hAnsi="Arial" w:cs="Arial"/>
          <w:color w:val="000000"/>
        </w:rPr>
        <w:t xml:space="preserve"> conjunto de direitos sociais, que têm como </w:t>
      </w:r>
      <w:r>
        <w:rPr>
          <w:rFonts w:ascii="Arial" w:hAnsi="Arial" w:cs="Arial"/>
          <w:color w:val="000000"/>
        </w:rPr>
        <w:t>pressuposto</w:t>
      </w:r>
      <w:r w:rsidR="009F186B">
        <w:rPr>
          <w:rFonts w:ascii="Arial" w:hAnsi="Arial" w:cs="Arial"/>
          <w:color w:val="000000"/>
        </w:rPr>
        <w:t xml:space="preserve"> </w:t>
      </w:r>
      <w:r>
        <w:rPr>
          <w:rFonts w:ascii="Arial" w:hAnsi="Arial" w:cs="Arial"/>
          <w:color w:val="000000"/>
        </w:rPr>
        <w:t>a</w:t>
      </w:r>
      <w:r w:rsidRPr="00F922C6">
        <w:rPr>
          <w:rFonts w:ascii="Arial" w:hAnsi="Arial" w:cs="Arial"/>
          <w:color w:val="000000"/>
        </w:rPr>
        <w:t xml:space="preserve"> igualdade entre as pessoas. </w:t>
      </w:r>
    </w:p>
    <w:p w:rsidR="00430E5F" w:rsidRDefault="00430E5F" w:rsidP="00430E5F">
      <w:pPr>
        <w:pStyle w:val="NormalWeb"/>
        <w:spacing w:before="0" w:beforeAutospacing="0" w:after="0" w:afterAutospacing="0" w:line="360" w:lineRule="auto"/>
        <w:jc w:val="both"/>
        <w:rPr>
          <w:rFonts w:ascii="Arial" w:hAnsi="Arial" w:cs="Arial"/>
          <w:color w:val="000000"/>
        </w:rPr>
      </w:pPr>
      <w:r>
        <w:rPr>
          <w:rFonts w:ascii="Arial" w:hAnsi="Arial" w:cs="Arial"/>
          <w:color w:val="000000"/>
        </w:rPr>
        <w:tab/>
      </w:r>
      <w:r w:rsidRPr="00F922C6">
        <w:rPr>
          <w:rFonts w:ascii="Arial" w:hAnsi="Arial" w:cs="Arial"/>
          <w:color w:val="000000"/>
        </w:rPr>
        <w:t>No Brasil este direito foi reconhecido</w:t>
      </w:r>
      <w:r>
        <w:rPr>
          <w:rFonts w:ascii="Arial" w:hAnsi="Arial" w:cs="Arial"/>
          <w:color w:val="000000"/>
        </w:rPr>
        <w:t xml:space="preserve"> somente com </w:t>
      </w:r>
      <w:r w:rsidRPr="00F922C6">
        <w:rPr>
          <w:rFonts w:ascii="Arial" w:hAnsi="Arial" w:cs="Arial"/>
          <w:color w:val="000000"/>
        </w:rPr>
        <w:t>a Constituição Federal de 1988</w:t>
      </w:r>
      <w:r>
        <w:rPr>
          <w:rFonts w:ascii="Arial" w:hAnsi="Arial" w:cs="Arial"/>
          <w:color w:val="000000"/>
        </w:rPr>
        <w:t>. Nas Constituições anteriores o</w:t>
      </w:r>
      <w:r w:rsidRPr="00F922C6">
        <w:rPr>
          <w:rFonts w:ascii="Arial" w:hAnsi="Arial" w:cs="Arial"/>
          <w:color w:val="000000"/>
        </w:rPr>
        <w:t xml:space="preserve"> Estado não tinha a obrigação formal de garantir a educação de qualidade </w:t>
      </w:r>
      <w:proofErr w:type="gramStart"/>
      <w:r w:rsidRPr="00F922C6">
        <w:rPr>
          <w:rFonts w:ascii="Arial" w:hAnsi="Arial" w:cs="Arial"/>
          <w:color w:val="000000"/>
        </w:rPr>
        <w:t>à</w:t>
      </w:r>
      <w:proofErr w:type="gramEnd"/>
      <w:r w:rsidRPr="00F922C6">
        <w:rPr>
          <w:rFonts w:ascii="Arial" w:hAnsi="Arial" w:cs="Arial"/>
          <w:color w:val="000000"/>
        </w:rPr>
        <w:t xml:space="preserve"> todos os brasileiros, o ensino público era tratado como uma assistência, um amparo dado àqueles que não podiam pagar. </w:t>
      </w:r>
    </w:p>
    <w:p w:rsidR="00430E5F" w:rsidRPr="00F922C6" w:rsidRDefault="00430E5F" w:rsidP="00430E5F">
      <w:pPr>
        <w:pStyle w:val="NormalWeb"/>
        <w:spacing w:before="0" w:beforeAutospacing="0" w:after="0" w:afterAutospacing="0" w:line="360" w:lineRule="auto"/>
        <w:jc w:val="both"/>
        <w:rPr>
          <w:rFonts w:ascii="Arial" w:hAnsi="Arial" w:cs="Arial"/>
          <w:color w:val="000000"/>
        </w:rPr>
      </w:pPr>
      <w:r>
        <w:rPr>
          <w:rFonts w:ascii="Arial" w:hAnsi="Arial" w:cs="Arial"/>
          <w:color w:val="000000"/>
        </w:rPr>
        <w:tab/>
      </w:r>
      <w:r w:rsidRPr="00F922C6">
        <w:rPr>
          <w:rFonts w:ascii="Arial" w:hAnsi="Arial" w:cs="Arial"/>
          <w:color w:val="000000"/>
        </w:rPr>
        <w:t xml:space="preserve">Durante a Constituinte de 1988 as responsabilidades do Estado foram repensadas </w:t>
      </w:r>
      <w:r>
        <w:rPr>
          <w:rFonts w:ascii="Arial" w:hAnsi="Arial" w:cs="Arial"/>
          <w:color w:val="000000"/>
        </w:rPr>
        <w:t>e</w:t>
      </w:r>
      <w:r w:rsidRPr="00F922C6">
        <w:rPr>
          <w:rFonts w:ascii="Arial" w:hAnsi="Arial" w:cs="Arial"/>
          <w:color w:val="000000"/>
        </w:rPr>
        <w:t xml:space="preserve"> a educação fundamental passou a ser seu dever:</w:t>
      </w:r>
      <w:r w:rsidR="00CE52E8">
        <w:rPr>
          <w:rFonts w:ascii="Arial" w:hAnsi="Arial" w:cs="Arial"/>
          <w:color w:val="000000"/>
        </w:rPr>
        <w:t xml:space="preserve"> </w:t>
      </w:r>
      <w:r w:rsidRPr="00F922C6">
        <w:rPr>
          <w:rFonts w:ascii="Arial" w:hAnsi="Arial" w:cs="Arial"/>
          <w:color w:val="000000"/>
        </w:rPr>
        <w:t>“A educação, direito de todos e dever do Estado e da família, será promovida e incentivada com a colaboração da sociedade, visando ao pleno desenvolvimento</w:t>
      </w:r>
      <w:r w:rsidR="00210DC2">
        <w:rPr>
          <w:rFonts w:ascii="Arial" w:hAnsi="Arial" w:cs="Arial"/>
          <w:color w:val="000000"/>
        </w:rPr>
        <w:t xml:space="preserve"> </w:t>
      </w:r>
      <w:r w:rsidRPr="00F922C6">
        <w:rPr>
          <w:rFonts w:ascii="Arial" w:hAnsi="Arial" w:cs="Arial"/>
          <w:color w:val="000000"/>
        </w:rPr>
        <w:t>da pessoa, seu preparo para o exercício da cidadania e sua qualificação para o trabalho.”</w:t>
      </w:r>
      <w:r>
        <w:rPr>
          <w:rFonts w:ascii="Arial" w:hAnsi="Arial" w:cs="Arial"/>
          <w:color w:val="000000"/>
        </w:rPr>
        <w:t xml:space="preserve"> (Art.205)</w:t>
      </w:r>
    </w:p>
    <w:p w:rsidR="00430E5F" w:rsidRDefault="00430E5F" w:rsidP="00430E5F">
      <w:pPr>
        <w:pStyle w:val="NormalWeb"/>
        <w:spacing w:before="0" w:beforeAutospacing="0" w:after="0" w:afterAutospacing="0" w:line="360" w:lineRule="auto"/>
        <w:jc w:val="both"/>
        <w:rPr>
          <w:rFonts w:ascii="Arial" w:hAnsi="Arial" w:cs="Arial"/>
          <w:color w:val="000000"/>
        </w:rPr>
      </w:pPr>
      <w:r>
        <w:rPr>
          <w:rFonts w:ascii="Arial" w:hAnsi="Arial" w:cs="Arial"/>
          <w:color w:val="000000"/>
        </w:rPr>
        <w:tab/>
        <w:t>Sendo a educação dever do Estado e direito de todo cidadão, cabe citar</w:t>
      </w:r>
      <w:proofErr w:type="gramStart"/>
      <w:r>
        <w:rPr>
          <w:rFonts w:ascii="Arial" w:hAnsi="Arial" w:cs="Arial"/>
          <w:color w:val="000000"/>
        </w:rPr>
        <w:t xml:space="preserve">  </w:t>
      </w:r>
      <w:proofErr w:type="spellStart"/>
      <w:proofErr w:type="gramEnd"/>
      <w:r>
        <w:rPr>
          <w:rFonts w:ascii="Arial" w:hAnsi="Arial" w:cs="Arial"/>
          <w:color w:val="000000"/>
        </w:rPr>
        <w:t>Tomasevski</w:t>
      </w:r>
      <w:proofErr w:type="spellEnd"/>
      <w:r>
        <w:rPr>
          <w:rFonts w:ascii="Arial" w:hAnsi="Arial" w:cs="Arial"/>
          <w:color w:val="000000"/>
        </w:rPr>
        <w:t xml:space="preserve"> (2004, p.15) quando expõe que:</w:t>
      </w:r>
    </w:p>
    <w:p w:rsidR="00430E5F" w:rsidRDefault="00430E5F" w:rsidP="00430E5F">
      <w:pPr>
        <w:pStyle w:val="NormalWeb"/>
        <w:spacing w:before="0" w:beforeAutospacing="0" w:after="0" w:afterAutospacing="0" w:line="360" w:lineRule="auto"/>
        <w:jc w:val="both"/>
        <w:rPr>
          <w:rFonts w:ascii="Arial" w:hAnsi="Arial" w:cs="Arial"/>
          <w:color w:val="000000"/>
        </w:rPr>
      </w:pPr>
    </w:p>
    <w:p w:rsidR="00430E5F" w:rsidRPr="00CC5354" w:rsidRDefault="00430E5F" w:rsidP="00430E5F">
      <w:pPr>
        <w:pStyle w:val="NormalWeb"/>
        <w:spacing w:before="0" w:beforeAutospacing="0" w:after="0" w:afterAutospacing="0"/>
        <w:ind w:left="2268"/>
        <w:jc w:val="both"/>
        <w:rPr>
          <w:rFonts w:ascii="Arial" w:hAnsi="Arial" w:cs="Arial"/>
          <w:color w:val="000000"/>
          <w:sz w:val="20"/>
          <w:szCs w:val="20"/>
        </w:rPr>
      </w:pPr>
      <w:r>
        <w:rPr>
          <w:rFonts w:ascii="Arial" w:hAnsi="Arial" w:cs="Arial"/>
          <w:color w:val="000000"/>
          <w:sz w:val="20"/>
          <w:szCs w:val="20"/>
        </w:rPr>
        <w:t>O</w:t>
      </w:r>
      <w:r w:rsidRPr="00CC5354">
        <w:rPr>
          <w:rFonts w:ascii="Arial" w:hAnsi="Arial" w:cs="Arial"/>
          <w:color w:val="000000"/>
          <w:sz w:val="20"/>
          <w:szCs w:val="20"/>
        </w:rPr>
        <w:t xml:space="preserve"> direito à educação invalida a dicotomia dos direitos humanos que separa os direitos civis e políticos dos direitos econômicos, sociais e culturais, já que engloba todos ao afirmar e afiançar a universalidade conceitual desses direitos negando-se a aceitar que a desigualdade e a pobreza sejam fenômenos contra os que não se pode lutar</w:t>
      </w:r>
      <w:r>
        <w:rPr>
          <w:rFonts w:ascii="Arial" w:hAnsi="Arial" w:cs="Arial"/>
          <w:color w:val="000000"/>
          <w:sz w:val="20"/>
          <w:szCs w:val="20"/>
        </w:rPr>
        <w:t>.</w:t>
      </w:r>
    </w:p>
    <w:p w:rsidR="00430E5F" w:rsidRDefault="00430E5F" w:rsidP="00430E5F">
      <w:pPr>
        <w:spacing w:line="360" w:lineRule="auto"/>
        <w:jc w:val="both"/>
        <w:rPr>
          <w:rFonts w:ascii="Arial" w:hAnsi="Arial" w:cs="Arial"/>
        </w:rPr>
      </w:pPr>
    </w:p>
    <w:p w:rsidR="00430E5F" w:rsidRPr="00F922C6" w:rsidRDefault="00430E5F" w:rsidP="00430E5F">
      <w:pPr>
        <w:spacing w:line="360" w:lineRule="auto"/>
        <w:jc w:val="both"/>
        <w:rPr>
          <w:rFonts w:ascii="Arial" w:hAnsi="Arial" w:cs="Arial"/>
        </w:rPr>
      </w:pPr>
      <w:r>
        <w:rPr>
          <w:rFonts w:ascii="Arial" w:hAnsi="Arial" w:cs="Arial"/>
        </w:rPr>
        <w:tab/>
        <w:t>Esse direito human</w:t>
      </w:r>
      <w:r w:rsidRPr="00F922C6">
        <w:rPr>
          <w:rFonts w:ascii="Arial" w:hAnsi="Arial" w:cs="Arial"/>
        </w:rPr>
        <w:t>o</w:t>
      </w:r>
      <w:r>
        <w:rPr>
          <w:rFonts w:ascii="Arial" w:hAnsi="Arial" w:cs="Arial"/>
        </w:rPr>
        <w:t xml:space="preserve"> fundamental foi amplamente valorizado pelo</w:t>
      </w:r>
      <w:r w:rsidRPr="00F922C6">
        <w:rPr>
          <w:rFonts w:ascii="Arial" w:hAnsi="Arial" w:cs="Arial"/>
        </w:rPr>
        <w:t xml:space="preserve"> documento da UNESCO sobre a Década das Nações Unidas para a Educação em Direitos Humanos e para uma Cultura de Paz (1995-2004)</w:t>
      </w:r>
      <w:r>
        <w:rPr>
          <w:rFonts w:ascii="Arial" w:hAnsi="Arial" w:cs="Arial"/>
        </w:rPr>
        <w:t xml:space="preserve">, que </w:t>
      </w:r>
      <w:r w:rsidRPr="00F922C6">
        <w:rPr>
          <w:rFonts w:ascii="Arial" w:hAnsi="Arial" w:cs="Arial"/>
        </w:rPr>
        <w:t>te</w:t>
      </w:r>
      <w:r>
        <w:rPr>
          <w:rFonts w:ascii="Arial" w:hAnsi="Arial" w:cs="Arial"/>
        </w:rPr>
        <w:t>ve</w:t>
      </w:r>
      <w:r w:rsidR="00A82D4D">
        <w:rPr>
          <w:rFonts w:ascii="Arial" w:hAnsi="Arial" w:cs="Arial"/>
        </w:rPr>
        <w:t xml:space="preserve"> como refere</w:t>
      </w:r>
      <w:r w:rsidRPr="00F922C6">
        <w:rPr>
          <w:rFonts w:ascii="Arial" w:hAnsi="Arial" w:cs="Arial"/>
        </w:rPr>
        <w:t>nciais os seguintes princípios:</w:t>
      </w:r>
    </w:p>
    <w:p w:rsidR="00430E5F" w:rsidRPr="00CC5354" w:rsidRDefault="00430E5F" w:rsidP="00430E5F">
      <w:pPr>
        <w:ind w:left="2268"/>
        <w:jc w:val="both"/>
        <w:rPr>
          <w:rFonts w:ascii="Arial" w:hAnsi="Arial" w:cs="Arial"/>
          <w:sz w:val="20"/>
          <w:szCs w:val="20"/>
        </w:rPr>
      </w:pPr>
      <w:r>
        <w:rPr>
          <w:rFonts w:ascii="Arial" w:hAnsi="Arial" w:cs="Arial"/>
        </w:rPr>
        <w:t>-</w:t>
      </w:r>
      <w:r w:rsidRPr="00CC5354">
        <w:rPr>
          <w:rFonts w:ascii="Arial" w:hAnsi="Arial" w:cs="Arial"/>
          <w:sz w:val="20"/>
          <w:szCs w:val="20"/>
        </w:rPr>
        <w:t xml:space="preserve">A educação básica, como um primeiro momento do processo educativo ao longo de toda a vida, é um direito social inalienável da pessoa humana e dos grupos </w:t>
      </w:r>
      <w:proofErr w:type="spellStart"/>
      <w:r w:rsidRPr="00CC5354">
        <w:rPr>
          <w:rFonts w:ascii="Arial" w:hAnsi="Arial" w:cs="Arial"/>
          <w:sz w:val="20"/>
          <w:szCs w:val="20"/>
        </w:rPr>
        <w:t>sócioculturais</w:t>
      </w:r>
      <w:proofErr w:type="spellEnd"/>
      <w:r w:rsidRPr="00CC5354">
        <w:rPr>
          <w:rFonts w:ascii="Arial" w:hAnsi="Arial" w:cs="Arial"/>
          <w:sz w:val="20"/>
          <w:szCs w:val="20"/>
        </w:rPr>
        <w:t>;</w:t>
      </w:r>
    </w:p>
    <w:p w:rsidR="00430E5F" w:rsidRPr="00CC5354" w:rsidRDefault="00430E5F" w:rsidP="00430E5F">
      <w:pPr>
        <w:ind w:left="2268"/>
        <w:jc w:val="both"/>
        <w:rPr>
          <w:rFonts w:ascii="Arial" w:hAnsi="Arial" w:cs="Arial"/>
          <w:sz w:val="20"/>
          <w:szCs w:val="20"/>
        </w:rPr>
      </w:pPr>
      <w:r>
        <w:rPr>
          <w:rFonts w:ascii="Arial" w:hAnsi="Arial" w:cs="Arial"/>
          <w:sz w:val="20"/>
          <w:szCs w:val="20"/>
        </w:rPr>
        <w:t>-</w:t>
      </w:r>
      <w:r w:rsidRPr="00CC5354">
        <w:rPr>
          <w:rFonts w:ascii="Arial" w:hAnsi="Arial" w:cs="Arial"/>
          <w:sz w:val="20"/>
          <w:szCs w:val="20"/>
        </w:rPr>
        <w:t>A educação básica exige a promoção de políticas públicas que garantam a sua qualidade;</w:t>
      </w:r>
    </w:p>
    <w:p w:rsidR="00430E5F" w:rsidRPr="00CC5354" w:rsidRDefault="00430E5F" w:rsidP="00430E5F">
      <w:pPr>
        <w:ind w:left="2268"/>
        <w:jc w:val="both"/>
        <w:rPr>
          <w:rFonts w:ascii="Arial" w:hAnsi="Arial" w:cs="Arial"/>
          <w:sz w:val="20"/>
          <w:szCs w:val="20"/>
        </w:rPr>
      </w:pPr>
      <w:r>
        <w:rPr>
          <w:rFonts w:ascii="Arial" w:hAnsi="Arial" w:cs="Arial"/>
          <w:sz w:val="20"/>
          <w:szCs w:val="20"/>
        </w:rPr>
        <w:t>-</w:t>
      </w:r>
      <w:r w:rsidRPr="00CC5354">
        <w:rPr>
          <w:rFonts w:ascii="Arial" w:hAnsi="Arial" w:cs="Arial"/>
          <w:sz w:val="20"/>
          <w:szCs w:val="20"/>
        </w:rPr>
        <w:t>A construção de uma cultura de direitos humanos é de especial importância em todos os espaços sociais. A escola tem um papel fundamental na construção dessa cultura, contribuindo na formação de sujeitos de direito, mentalidades e identidades individuais e coletivas;</w:t>
      </w:r>
    </w:p>
    <w:p w:rsidR="00430E5F" w:rsidRPr="00CC5354" w:rsidRDefault="00430E5F" w:rsidP="00430E5F">
      <w:pPr>
        <w:ind w:left="2268"/>
        <w:jc w:val="both"/>
        <w:rPr>
          <w:rFonts w:ascii="Arial" w:hAnsi="Arial" w:cs="Arial"/>
          <w:sz w:val="20"/>
          <w:szCs w:val="20"/>
        </w:rPr>
      </w:pPr>
      <w:r>
        <w:rPr>
          <w:rFonts w:ascii="Arial" w:hAnsi="Arial" w:cs="Arial"/>
          <w:sz w:val="20"/>
          <w:szCs w:val="20"/>
        </w:rPr>
        <w:lastRenderedPageBreak/>
        <w:t>-</w:t>
      </w:r>
      <w:r w:rsidRPr="00CC5354">
        <w:rPr>
          <w:rFonts w:ascii="Arial" w:hAnsi="Arial" w:cs="Arial"/>
          <w:sz w:val="20"/>
          <w:szCs w:val="20"/>
        </w:rPr>
        <w:t xml:space="preserve">A educação em direitos humanos, sobretudo no âmbito escolar, deve ser concebida de forma articulada ao combate </w:t>
      </w:r>
      <w:r>
        <w:rPr>
          <w:rFonts w:ascii="Arial" w:hAnsi="Arial" w:cs="Arial"/>
          <w:sz w:val="20"/>
          <w:szCs w:val="20"/>
        </w:rPr>
        <w:t xml:space="preserve">do racismo, </w:t>
      </w:r>
      <w:proofErr w:type="spellStart"/>
      <w:r>
        <w:rPr>
          <w:rFonts w:ascii="Arial" w:hAnsi="Arial" w:cs="Arial"/>
          <w:sz w:val="20"/>
          <w:szCs w:val="20"/>
        </w:rPr>
        <w:t>sexismo</w:t>
      </w:r>
      <w:proofErr w:type="spellEnd"/>
      <w:r>
        <w:rPr>
          <w:rFonts w:ascii="Arial" w:hAnsi="Arial" w:cs="Arial"/>
          <w:sz w:val="20"/>
          <w:szCs w:val="20"/>
        </w:rPr>
        <w:t xml:space="preserve">, </w:t>
      </w:r>
      <w:r w:rsidRPr="00CC5354">
        <w:rPr>
          <w:rFonts w:ascii="Arial" w:hAnsi="Arial" w:cs="Arial"/>
          <w:sz w:val="20"/>
          <w:szCs w:val="20"/>
        </w:rPr>
        <w:t>discriminação social, cultural, religiosa e outras formas de discriminação presentes na sociedade brasileira;</w:t>
      </w:r>
    </w:p>
    <w:p w:rsidR="00430E5F" w:rsidRPr="00CC5354" w:rsidRDefault="00430E5F" w:rsidP="00430E5F">
      <w:pPr>
        <w:ind w:left="2268"/>
        <w:jc w:val="both"/>
        <w:rPr>
          <w:rFonts w:ascii="Arial" w:hAnsi="Arial" w:cs="Arial"/>
          <w:sz w:val="20"/>
          <w:szCs w:val="20"/>
        </w:rPr>
      </w:pPr>
      <w:r>
        <w:rPr>
          <w:rFonts w:ascii="Arial" w:hAnsi="Arial" w:cs="Arial"/>
          <w:sz w:val="20"/>
          <w:szCs w:val="20"/>
        </w:rPr>
        <w:t>-</w:t>
      </w:r>
      <w:r w:rsidRPr="00CC5354">
        <w:rPr>
          <w:rFonts w:ascii="Arial" w:hAnsi="Arial" w:cs="Arial"/>
          <w:sz w:val="20"/>
          <w:szCs w:val="20"/>
        </w:rPr>
        <w:t xml:space="preserve">A promoção da educação intercultural e do diálogo </w:t>
      </w:r>
      <w:proofErr w:type="spellStart"/>
      <w:r w:rsidRPr="00CC5354">
        <w:rPr>
          <w:rFonts w:ascii="Arial" w:hAnsi="Arial" w:cs="Arial"/>
          <w:sz w:val="20"/>
          <w:szCs w:val="20"/>
        </w:rPr>
        <w:t>interreligioso</w:t>
      </w:r>
      <w:proofErr w:type="spellEnd"/>
      <w:r w:rsidRPr="00CC5354">
        <w:rPr>
          <w:rFonts w:ascii="Arial" w:hAnsi="Arial" w:cs="Arial"/>
          <w:sz w:val="20"/>
          <w:szCs w:val="20"/>
        </w:rPr>
        <w:t xml:space="preserve"> constitui componente inerente à educação em direitos humanos;</w:t>
      </w:r>
    </w:p>
    <w:p w:rsidR="00430E5F" w:rsidRDefault="00430E5F" w:rsidP="00430E5F">
      <w:pPr>
        <w:ind w:left="2268"/>
        <w:jc w:val="both"/>
        <w:rPr>
          <w:rFonts w:ascii="Arial" w:hAnsi="Arial" w:cs="Arial"/>
          <w:sz w:val="20"/>
          <w:szCs w:val="20"/>
        </w:rPr>
      </w:pPr>
      <w:r>
        <w:rPr>
          <w:rFonts w:ascii="Arial" w:hAnsi="Arial" w:cs="Arial"/>
          <w:sz w:val="20"/>
          <w:szCs w:val="20"/>
        </w:rPr>
        <w:t>-</w:t>
      </w:r>
      <w:r w:rsidRPr="00CC5354">
        <w:rPr>
          <w:rFonts w:ascii="Arial" w:hAnsi="Arial" w:cs="Arial"/>
          <w:sz w:val="20"/>
          <w:szCs w:val="20"/>
        </w:rPr>
        <w:t>A educação em direitos humanos deve ser um dos eixos norteadores da educação básica e permear todo o currículo, não devendo ser reduzida à disciplina ou à área curricular específica (Brasil, 200</w:t>
      </w:r>
      <w:r>
        <w:rPr>
          <w:rFonts w:ascii="Arial" w:hAnsi="Arial" w:cs="Arial"/>
          <w:sz w:val="20"/>
          <w:szCs w:val="20"/>
        </w:rPr>
        <w:t>6</w:t>
      </w:r>
      <w:r w:rsidRPr="00CC5354">
        <w:rPr>
          <w:rFonts w:ascii="Arial" w:hAnsi="Arial" w:cs="Arial"/>
          <w:sz w:val="20"/>
          <w:szCs w:val="20"/>
        </w:rPr>
        <w:t>, p.17).</w:t>
      </w:r>
    </w:p>
    <w:p w:rsidR="00430E5F" w:rsidRDefault="00430E5F" w:rsidP="00430E5F">
      <w:pPr>
        <w:shd w:val="clear" w:color="auto" w:fill="FFFFFF"/>
        <w:spacing w:line="270" w:lineRule="atLeast"/>
        <w:rPr>
          <w:rFonts w:ascii="Arial" w:hAnsi="Arial" w:cs="Arial"/>
          <w:color w:val="444444"/>
          <w:sz w:val="21"/>
          <w:szCs w:val="21"/>
        </w:rPr>
      </w:pPr>
    </w:p>
    <w:p w:rsidR="00430E5F" w:rsidRDefault="00430E5F" w:rsidP="00430E5F">
      <w:pPr>
        <w:pStyle w:val="Ttulo2"/>
        <w:shd w:val="clear" w:color="auto" w:fill="FFFFFF"/>
        <w:spacing w:before="0" w:after="0" w:line="360" w:lineRule="auto"/>
        <w:jc w:val="both"/>
        <w:rPr>
          <w:rFonts w:ascii="Arial" w:hAnsi="Arial" w:cs="Arial"/>
          <w:b w:val="0"/>
          <w:i w:val="0"/>
          <w:sz w:val="24"/>
          <w:szCs w:val="24"/>
        </w:rPr>
      </w:pPr>
      <w:r>
        <w:rPr>
          <w:rFonts w:ascii="Arial" w:hAnsi="Arial" w:cs="Arial"/>
        </w:rPr>
        <w:tab/>
      </w:r>
      <w:r w:rsidRPr="00EB0A7D">
        <w:rPr>
          <w:rFonts w:ascii="Arial" w:hAnsi="Arial" w:cs="Arial"/>
          <w:b w:val="0"/>
          <w:i w:val="0"/>
          <w:sz w:val="24"/>
          <w:szCs w:val="24"/>
        </w:rPr>
        <w:t xml:space="preserve">Entretanto, </w:t>
      </w:r>
      <w:r>
        <w:rPr>
          <w:rFonts w:ascii="Arial" w:hAnsi="Arial" w:cs="Arial"/>
          <w:b w:val="0"/>
          <w:i w:val="0"/>
          <w:sz w:val="24"/>
          <w:szCs w:val="24"/>
        </w:rPr>
        <w:t xml:space="preserve">segundo </w:t>
      </w:r>
      <w:r w:rsidRPr="00EB0A7D">
        <w:rPr>
          <w:rFonts w:ascii="Arial" w:hAnsi="Arial" w:cs="Arial"/>
          <w:b w:val="0"/>
          <w:i w:val="0"/>
          <w:sz w:val="24"/>
          <w:szCs w:val="24"/>
        </w:rPr>
        <w:t xml:space="preserve">o Jornal da </w:t>
      </w:r>
      <w:r w:rsidRPr="00EB0A7D">
        <w:rPr>
          <w:rStyle w:val="fontname"/>
          <w:rFonts w:ascii="Arial" w:hAnsi="Arial" w:cs="Arial"/>
          <w:b w:val="0"/>
          <w:i w:val="0"/>
          <w:sz w:val="24"/>
          <w:szCs w:val="24"/>
        </w:rPr>
        <w:t>Associação do Ministério Público do Espírito Santo</w:t>
      </w:r>
      <w:r>
        <w:rPr>
          <w:rStyle w:val="apple-converted-space"/>
          <w:rFonts w:ascii="Arial" w:hAnsi="Arial" w:cs="Arial"/>
          <w:b w:val="0"/>
          <w:bCs w:val="0"/>
          <w:i w:val="0"/>
          <w:sz w:val="24"/>
          <w:szCs w:val="24"/>
        </w:rPr>
        <w:t>,</w:t>
      </w:r>
      <w:r w:rsidRPr="00EB0A7D">
        <w:rPr>
          <w:rFonts w:ascii="Arial" w:hAnsi="Arial" w:cs="Arial"/>
          <w:b w:val="0"/>
          <w:bCs w:val="0"/>
          <w:i w:val="0"/>
          <w:sz w:val="24"/>
          <w:szCs w:val="24"/>
        </w:rPr>
        <w:t xml:space="preserve"> a</w:t>
      </w:r>
      <w:r w:rsidR="00A82D4D">
        <w:rPr>
          <w:rFonts w:ascii="Arial" w:hAnsi="Arial" w:cs="Arial"/>
          <w:b w:val="0"/>
          <w:bCs w:val="0"/>
          <w:i w:val="0"/>
          <w:sz w:val="24"/>
          <w:szCs w:val="24"/>
        </w:rPr>
        <w:t xml:space="preserve"> </w:t>
      </w:r>
      <w:r w:rsidRPr="00EB0A7D">
        <w:rPr>
          <w:rFonts w:ascii="Arial" w:hAnsi="Arial" w:cs="Arial"/>
          <w:b w:val="0"/>
          <w:i w:val="0"/>
          <w:sz w:val="24"/>
          <w:szCs w:val="24"/>
        </w:rPr>
        <w:t>Agência Brasil divulgou, recentemente, pesquisa feita pelo movimento Todos pela Educação, que c</w:t>
      </w:r>
      <w:r w:rsidR="005D2326">
        <w:rPr>
          <w:rFonts w:ascii="Arial" w:hAnsi="Arial" w:cs="Arial"/>
          <w:b w:val="0"/>
          <w:i w:val="0"/>
          <w:sz w:val="24"/>
          <w:szCs w:val="24"/>
        </w:rPr>
        <w:t>onstatou que, no Brasil</w:t>
      </w:r>
      <w:r w:rsidRPr="00EB0A7D">
        <w:rPr>
          <w:rFonts w:ascii="Arial" w:hAnsi="Arial" w:cs="Arial"/>
          <w:b w:val="0"/>
          <w:i w:val="0"/>
          <w:sz w:val="24"/>
          <w:szCs w:val="24"/>
        </w:rPr>
        <w:t xml:space="preserve">, em 2010, </w:t>
      </w:r>
      <w:r w:rsidR="005D2326">
        <w:rPr>
          <w:rFonts w:ascii="Arial" w:hAnsi="Arial" w:cs="Arial"/>
          <w:b w:val="0"/>
          <w:i w:val="0"/>
          <w:sz w:val="24"/>
          <w:szCs w:val="24"/>
        </w:rPr>
        <w:t>estavam fora da Escola</w:t>
      </w:r>
      <w:r w:rsidRPr="00EB0A7D">
        <w:rPr>
          <w:rFonts w:ascii="Arial" w:hAnsi="Arial" w:cs="Arial"/>
          <w:b w:val="0"/>
          <w:i w:val="0"/>
          <w:sz w:val="24"/>
          <w:szCs w:val="24"/>
        </w:rPr>
        <w:t xml:space="preserve"> 3,8 milhões de crianças e jovens de 4 a 17 anos, dos quais 1.156.846 eram crianças. Tal estudo revelou, ainda, que apenas 50% dos jovens que iniciam o Curso Médio o concluem. </w:t>
      </w:r>
    </w:p>
    <w:p w:rsidR="00430E5F" w:rsidRDefault="00430E5F" w:rsidP="00430E5F">
      <w:pPr>
        <w:pStyle w:val="Ttulo2"/>
        <w:shd w:val="clear" w:color="auto" w:fill="FFFFFF"/>
        <w:spacing w:before="0" w:after="0" w:line="360" w:lineRule="auto"/>
        <w:jc w:val="both"/>
        <w:rPr>
          <w:rFonts w:ascii="Arial" w:hAnsi="Arial" w:cs="Arial"/>
          <w:b w:val="0"/>
          <w:i w:val="0"/>
          <w:sz w:val="24"/>
          <w:szCs w:val="24"/>
        </w:rPr>
      </w:pPr>
      <w:r>
        <w:rPr>
          <w:rFonts w:ascii="Arial" w:hAnsi="Arial" w:cs="Arial"/>
          <w:b w:val="0"/>
          <w:i w:val="0"/>
          <w:sz w:val="24"/>
          <w:szCs w:val="24"/>
        </w:rPr>
        <w:tab/>
      </w:r>
      <w:r w:rsidRPr="00EB0A7D">
        <w:rPr>
          <w:rFonts w:ascii="Arial" w:hAnsi="Arial" w:cs="Arial"/>
          <w:b w:val="0"/>
          <w:i w:val="0"/>
          <w:sz w:val="24"/>
          <w:szCs w:val="24"/>
        </w:rPr>
        <w:t>Segundo</w:t>
      </w:r>
      <w:r>
        <w:rPr>
          <w:rFonts w:ascii="Arial" w:hAnsi="Arial" w:cs="Arial"/>
          <w:b w:val="0"/>
          <w:i w:val="0"/>
          <w:sz w:val="24"/>
          <w:szCs w:val="24"/>
        </w:rPr>
        <w:t xml:space="preserve"> o mesmo jornal</w:t>
      </w:r>
      <w:r w:rsidRPr="00EB0A7D">
        <w:rPr>
          <w:rFonts w:ascii="Arial" w:hAnsi="Arial" w:cs="Arial"/>
          <w:b w:val="0"/>
          <w:i w:val="0"/>
          <w:sz w:val="24"/>
          <w:szCs w:val="24"/>
        </w:rPr>
        <w:t xml:space="preserve">, consta que a Meta do Ministério da Educação é alcançar o índice de 98% das crianças e dos jovens até o ano 2022. Este é, em resumo, </w:t>
      </w:r>
      <w:r>
        <w:rPr>
          <w:rFonts w:ascii="Arial" w:hAnsi="Arial" w:cs="Arial"/>
          <w:b w:val="0"/>
          <w:i w:val="0"/>
          <w:sz w:val="24"/>
          <w:szCs w:val="24"/>
        </w:rPr>
        <w:t>d</w:t>
      </w:r>
      <w:r w:rsidRPr="00EB0A7D">
        <w:rPr>
          <w:rFonts w:ascii="Arial" w:hAnsi="Arial" w:cs="Arial"/>
          <w:b w:val="0"/>
          <w:i w:val="0"/>
          <w:sz w:val="24"/>
          <w:szCs w:val="24"/>
        </w:rPr>
        <w:t xml:space="preserve">o quadro da educação brasileira. </w:t>
      </w:r>
    </w:p>
    <w:p w:rsidR="00430E5F" w:rsidRPr="00EB0A7D" w:rsidRDefault="00430E5F" w:rsidP="00430E5F">
      <w:pPr>
        <w:pStyle w:val="Ttulo2"/>
        <w:shd w:val="clear" w:color="auto" w:fill="FFFFFF"/>
        <w:spacing w:before="0" w:after="0" w:line="360" w:lineRule="auto"/>
        <w:jc w:val="both"/>
        <w:rPr>
          <w:rFonts w:ascii="Arial" w:hAnsi="Arial" w:cs="Arial"/>
          <w:b w:val="0"/>
          <w:bCs w:val="0"/>
          <w:i w:val="0"/>
          <w:sz w:val="24"/>
          <w:szCs w:val="24"/>
        </w:rPr>
      </w:pPr>
      <w:r>
        <w:rPr>
          <w:rFonts w:ascii="Arial" w:hAnsi="Arial" w:cs="Arial"/>
          <w:b w:val="0"/>
          <w:i w:val="0"/>
          <w:sz w:val="24"/>
          <w:szCs w:val="24"/>
        </w:rPr>
        <w:tab/>
      </w:r>
      <w:r w:rsidRPr="00EB0A7D">
        <w:rPr>
          <w:rFonts w:ascii="Arial" w:hAnsi="Arial" w:cs="Arial"/>
          <w:b w:val="0"/>
          <w:i w:val="0"/>
          <w:sz w:val="24"/>
          <w:szCs w:val="24"/>
        </w:rPr>
        <w:t>A</w:t>
      </w:r>
      <w:r>
        <w:rPr>
          <w:rFonts w:ascii="Arial" w:hAnsi="Arial" w:cs="Arial"/>
          <w:b w:val="0"/>
          <w:i w:val="0"/>
          <w:sz w:val="24"/>
          <w:szCs w:val="24"/>
        </w:rPr>
        <w:t>ssim, conforme a opinião de vários autores, a</w:t>
      </w:r>
      <w:r w:rsidRPr="00EB0A7D">
        <w:rPr>
          <w:rFonts w:ascii="Arial" w:hAnsi="Arial" w:cs="Arial"/>
          <w:b w:val="0"/>
          <w:i w:val="0"/>
          <w:sz w:val="24"/>
          <w:szCs w:val="24"/>
        </w:rPr>
        <w:t>pesar de Pitágoras (570-497 a. C.), pensador da antiguidade grega, ter ensinado que, educando-se as crianças, evitar-se-ia a punição dos adultos; apesar de Cícero (106-43 a. C.), na antiguidade romana, ter vaticinado que a pessoa que não lê, mal ouve, mal fala e mal vê; apesar de Eça de Queiroz (1845-1900), insigne escritor português, ter sentenciado que, abrindo-se escolas, fecham-se cadeias; apesar de Monteiro Lobato (1882-1948) ter alertado que um grande País se</w:t>
      </w:r>
      <w:r w:rsidR="00BB6FEA">
        <w:rPr>
          <w:rFonts w:ascii="Arial" w:hAnsi="Arial" w:cs="Arial"/>
          <w:b w:val="0"/>
          <w:i w:val="0"/>
          <w:sz w:val="24"/>
          <w:szCs w:val="24"/>
        </w:rPr>
        <w:t xml:space="preserve"> constrói com homens e </w:t>
      </w:r>
      <w:proofErr w:type="gramStart"/>
      <w:r w:rsidR="00BB6FEA">
        <w:rPr>
          <w:rFonts w:ascii="Arial" w:hAnsi="Arial" w:cs="Arial"/>
          <w:b w:val="0"/>
          <w:i w:val="0"/>
          <w:sz w:val="24"/>
          <w:szCs w:val="24"/>
        </w:rPr>
        <w:t>livros, parece</w:t>
      </w:r>
      <w:proofErr w:type="gramEnd"/>
      <w:r w:rsidR="00BB6FEA">
        <w:rPr>
          <w:rFonts w:ascii="Arial" w:hAnsi="Arial" w:cs="Arial"/>
          <w:b w:val="0"/>
          <w:i w:val="0"/>
          <w:sz w:val="24"/>
          <w:szCs w:val="24"/>
        </w:rPr>
        <w:t xml:space="preserve"> ainda se</w:t>
      </w:r>
      <w:r>
        <w:rPr>
          <w:rFonts w:ascii="Arial" w:hAnsi="Arial" w:cs="Arial"/>
          <w:b w:val="0"/>
          <w:i w:val="0"/>
          <w:sz w:val="24"/>
          <w:szCs w:val="24"/>
        </w:rPr>
        <w:t xml:space="preserve"> está longe desta realidade, lembrando que a</w:t>
      </w:r>
      <w:r w:rsidR="00BE045F">
        <w:rPr>
          <w:rFonts w:ascii="Arial" w:hAnsi="Arial" w:cs="Arial"/>
          <w:b w:val="0"/>
          <w:i w:val="0"/>
          <w:sz w:val="24"/>
          <w:szCs w:val="24"/>
        </w:rPr>
        <w:t xml:space="preserve"> </w:t>
      </w:r>
      <w:r>
        <w:rPr>
          <w:rFonts w:ascii="Arial" w:hAnsi="Arial" w:cs="Arial"/>
          <w:b w:val="0"/>
          <w:i w:val="0"/>
          <w:sz w:val="24"/>
          <w:szCs w:val="24"/>
        </w:rPr>
        <w:t>von</w:t>
      </w:r>
      <w:r w:rsidRPr="00EB0A7D">
        <w:rPr>
          <w:rFonts w:ascii="Arial" w:hAnsi="Arial" w:cs="Arial"/>
          <w:b w:val="0"/>
          <w:i w:val="0"/>
          <w:sz w:val="24"/>
          <w:szCs w:val="24"/>
        </w:rPr>
        <w:t>tade política, se embasa n</w:t>
      </w:r>
      <w:r>
        <w:rPr>
          <w:rFonts w:ascii="Arial" w:hAnsi="Arial" w:cs="Arial"/>
          <w:b w:val="0"/>
          <w:i w:val="0"/>
          <w:sz w:val="24"/>
          <w:szCs w:val="24"/>
        </w:rPr>
        <w:t>o</w:t>
      </w:r>
      <w:r w:rsidRPr="00EB0A7D">
        <w:rPr>
          <w:rFonts w:ascii="Arial" w:hAnsi="Arial" w:cs="Arial"/>
          <w:b w:val="0"/>
          <w:i w:val="0"/>
          <w:sz w:val="24"/>
          <w:szCs w:val="24"/>
        </w:rPr>
        <w:t xml:space="preserve"> dever.</w:t>
      </w:r>
    </w:p>
    <w:p w:rsidR="00430E5F" w:rsidRDefault="00430E5F" w:rsidP="00430E5F">
      <w:pPr>
        <w:spacing w:line="360" w:lineRule="auto"/>
        <w:jc w:val="both"/>
        <w:rPr>
          <w:rFonts w:ascii="Arial" w:hAnsi="Arial" w:cs="Arial"/>
          <w:b/>
        </w:rPr>
      </w:pPr>
    </w:p>
    <w:p w:rsidR="00430E5F" w:rsidRPr="00CF5B06" w:rsidRDefault="00430E5F" w:rsidP="00430E5F">
      <w:pPr>
        <w:spacing w:after="240" w:line="360" w:lineRule="auto"/>
        <w:jc w:val="both"/>
        <w:rPr>
          <w:rFonts w:ascii="Arial" w:hAnsi="Arial" w:cs="Arial"/>
          <w:b/>
          <w:sz w:val="28"/>
          <w:szCs w:val="28"/>
        </w:rPr>
      </w:pPr>
      <w:r>
        <w:rPr>
          <w:rFonts w:ascii="Arial" w:hAnsi="Arial" w:cs="Arial"/>
          <w:b/>
        </w:rPr>
        <w:t xml:space="preserve">2.2. </w:t>
      </w:r>
      <w:r w:rsidRPr="00D0667A">
        <w:rPr>
          <w:rFonts w:ascii="Arial" w:eastAsia="Calibri" w:hAnsi="Arial" w:cs="Arial"/>
          <w:b/>
        </w:rPr>
        <w:t>O DIREITO A EDUCAÇÃO NA</w:t>
      </w:r>
      <w:r>
        <w:rPr>
          <w:rFonts w:ascii="Arial" w:eastAsia="Calibri" w:hAnsi="Arial" w:cs="Arial"/>
          <w:b/>
        </w:rPr>
        <w:t>S</w:t>
      </w:r>
      <w:r w:rsidRPr="00D0667A">
        <w:rPr>
          <w:rFonts w:ascii="Arial" w:eastAsia="Calibri" w:hAnsi="Arial" w:cs="Arial"/>
          <w:b/>
        </w:rPr>
        <w:t xml:space="preserve"> CONSTITUIÇ</w:t>
      </w:r>
      <w:r>
        <w:rPr>
          <w:rFonts w:ascii="Arial" w:eastAsia="Calibri" w:hAnsi="Arial" w:cs="Arial"/>
          <w:b/>
        </w:rPr>
        <w:t>ÕES</w:t>
      </w:r>
      <w:r w:rsidRPr="00D0667A">
        <w:rPr>
          <w:rFonts w:ascii="Arial" w:eastAsia="Calibri" w:hAnsi="Arial" w:cs="Arial"/>
          <w:b/>
        </w:rPr>
        <w:t xml:space="preserve"> BRASILEIRA</w:t>
      </w:r>
      <w:r>
        <w:rPr>
          <w:rFonts w:ascii="Arial" w:eastAsia="Calibri" w:hAnsi="Arial" w:cs="Arial"/>
          <w:b/>
        </w:rPr>
        <w:t>S</w:t>
      </w:r>
    </w:p>
    <w:p w:rsidR="00430E5F" w:rsidRDefault="00430E5F" w:rsidP="00430E5F">
      <w:pPr>
        <w:autoSpaceDE w:val="0"/>
        <w:autoSpaceDN w:val="0"/>
        <w:adjustRightInd w:val="0"/>
        <w:spacing w:line="360" w:lineRule="auto"/>
        <w:ind w:firstLine="833"/>
        <w:jc w:val="both"/>
        <w:rPr>
          <w:rStyle w:val="hl"/>
          <w:rFonts w:ascii="Arial" w:hAnsi="Arial" w:cs="Arial"/>
        </w:rPr>
      </w:pPr>
      <w:r>
        <w:rPr>
          <w:rFonts w:ascii="Arial" w:hAnsi="Arial" w:cs="Arial"/>
        </w:rPr>
        <w:t>O</w:t>
      </w:r>
      <w:r w:rsidR="00C4278B">
        <w:rPr>
          <w:rFonts w:ascii="Arial" w:hAnsi="Arial" w:cs="Arial"/>
        </w:rPr>
        <w:t xml:space="preserve"> </w:t>
      </w:r>
      <w:r w:rsidRPr="00344325">
        <w:rPr>
          <w:rStyle w:val="hl"/>
          <w:rFonts w:ascii="Arial" w:hAnsi="Arial" w:cs="Arial"/>
        </w:rPr>
        <w:t>direito</w:t>
      </w:r>
      <w:r w:rsidR="00C4278B">
        <w:rPr>
          <w:rStyle w:val="hl"/>
          <w:rFonts w:ascii="Arial" w:hAnsi="Arial" w:cs="Arial"/>
        </w:rPr>
        <w:t xml:space="preserve"> </w:t>
      </w:r>
      <w:r w:rsidRPr="00344325">
        <w:rPr>
          <w:rStyle w:val="hl"/>
          <w:rFonts w:ascii="Arial" w:hAnsi="Arial" w:cs="Arial"/>
        </w:rPr>
        <w:t>à</w:t>
      </w:r>
      <w:r w:rsidR="00C4278B">
        <w:rPr>
          <w:rStyle w:val="hl"/>
          <w:rFonts w:ascii="Arial" w:hAnsi="Arial" w:cs="Arial"/>
        </w:rPr>
        <w:t xml:space="preserve"> </w:t>
      </w:r>
      <w:r w:rsidRPr="00344325">
        <w:rPr>
          <w:rStyle w:val="hl"/>
          <w:rFonts w:ascii="Arial" w:hAnsi="Arial" w:cs="Arial"/>
        </w:rPr>
        <w:t>educação</w:t>
      </w:r>
      <w:r w:rsidRPr="00344325">
        <w:rPr>
          <w:rFonts w:ascii="Arial" w:hAnsi="Arial" w:cs="Arial"/>
        </w:rPr>
        <w:t xml:space="preserve"> está diretamente relacionado aos princípios fundamentais que regem a Constituição da República Federativa </w:t>
      </w:r>
      <w:r w:rsidRPr="00344325">
        <w:rPr>
          <w:rStyle w:val="hl"/>
          <w:rFonts w:ascii="Arial" w:hAnsi="Arial" w:cs="Arial"/>
        </w:rPr>
        <w:t>do</w:t>
      </w:r>
      <w:r w:rsidRPr="00344325">
        <w:rPr>
          <w:rFonts w:ascii="Arial" w:hAnsi="Arial" w:cs="Arial"/>
        </w:rPr>
        <w:t xml:space="preserve"> Brasil, principalmente o da dignidade da pessoa humana</w:t>
      </w:r>
      <w:r w:rsidRPr="00344325">
        <w:rPr>
          <w:rStyle w:val="hl"/>
          <w:rFonts w:ascii="Arial" w:hAnsi="Arial" w:cs="Arial"/>
        </w:rPr>
        <w:t xml:space="preserve">. </w:t>
      </w:r>
    </w:p>
    <w:p w:rsidR="00430E5F" w:rsidRPr="00344325" w:rsidRDefault="00430E5F" w:rsidP="00430E5F">
      <w:pPr>
        <w:autoSpaceDE w:val="0"/>
        <w:autoSpaceDN w:val="0"/>
        <w:adjustRightInd w:val="0"/>
        <w:spacing w:line="360" w:lineRule="auto"/>
        <w:ind w:firstLine="833"/>
        <w:jc w:val="both"/>
        <w:rPr>
          <w:rFonts w:ascii="Arial" w:hAnsi="Arial" w:cs="Arial"/>
        </w:rPr>
      </w:pPr>
      <w:r w:rsidRPr="00344325">
        <w:rPr>
          <w:rStyle w:val="hl"/>
          <w:rFonts w:ascii="Arial" w:hAnsi="Arial" w:cs="Arial"/>
        </w:rPr>
        <w:t>Além da influência de</w:t>
      </w:r>
      <w:r w:rsidRPr="00344325">
        <w:rPr>
          <w:rFonts w:ascii="Arial" w:hAnsi="Arial" w:cs="Arial"/>
        </w:rPr>
        <w:t xml:space="preserve"> inúmeras convenções internacionais se associa ao fato de que o direito à educação é uma das condições necessárias para que se assegure ao cidadão a construção de uma sociedade livre, justa e solidária.</w:t>
      </w:r>
    </w:p>
    <w:p w:rsidR="00430E5F" w:rsidRPr="00344325" w:rsidRDefault="00430E5F" w:rsidP="00430E5F">
      <w:pPr>
        <w:autoSpaceDE w:val="0"/>
        <w:autoSpaceDN w:val="0"/>
        <w:adjustRightInd w:val="0"/>
        <w:spacing w:line="360" w:lineRule="auto"/>
        <w:ind w:left="48" w:firstLine="833"/>
        <w:jc w:val="both"/>
        <w:rPr>
          <w:rFonts w:ascii="Arial" w:hAnsi="Arial" w:cs="Arial"/>
        </w:rPr>
      </w:pPr>
      <w:r w:rsidRPr="001F36B1">
        <w:rPr>
          <w:rStyle w:val="hl"/>
          <w:rFonts w:ascii="Arial" w:hAnsi="Arial" w:cs="Arial"/>
        </w:rPr>
        <w:lastRenderedPageBreak/>
        <w:t xml:space="preserve">Segundo </w:t>
      </w:r>
      <w:proofErr w:type="spellStart"/>
      <w:r w:rsidRPr="001F36B1">
        <w:rPr>
          <w:rFonts w:ascii="Arial" w:hAnsi="Arial" w:cs="Arial"/>
        </w:rPr>
        <w:t>Mazzuoli</w:t>
      </w:r>
      <w:proofErr w:type="spellEnd"/>
      <w:r w:rsidRPr="001F36B1">
        <w:rPr>
          <w:rFonts w:ascii="Arial" w:hAnsi="Arial" w:cs="Arial"/>
        </w:rPr>
        <w:t xml:space="preserve"> (2001) </w:t>
      </w:r>
      <w:r w:rsidRPr="001F36B1">
        <w:rPr>
          <w:rStyle w:val="hl"/>
          <w:rFonts w:ascii="Arial" w:hAnsi="Arial" w:cs="Arial"/>
        </w:rPr>
        <w:t>a</w:t>
      </w:r>
      <w:r w:rsidRPr="00344325">
        <w:rPr>
          <w:rFonts w:ascii="Arial" w:hAnsi="Arial" w:cs="Arial"/>
        </w:rPr>
        <w:t xml:space="preserve"> Constituição Brasileira de 1988 </w:t>
      </w:r>
      <w:r>
        <w:rPr>
          <w:rFonts w:ascii="Arial" w:hAnsi="Arial" w:cs="Arial"/>
        </w:rPr>
        <w:t>firma o</w:t>
      </w:r>
      <w:r w:rsidRPr="00344325">
        <w:rPr>
          <w:rFonts w:ascii="Arial" w:hAnsi="Arial" w:cs="Arial"/>
        </w:rPr>
        <w:t xml:space="preserve"> propósito de instaurar </w:t>
      </w:r>
      <w:r w:rsidRPr="00344325">
        <w:rPr>
          <w:rStyle w:val="hl"/>
          <w:rFonts w:ascii="Arial" w:hAnsi="Arial" w:cs="Arial"/>
        </w:rPr>
        <w:t>a</w:t>
      </w:r>
      <w:r w:rsidRPr="00344325">
        <w:rPr>
          <w:rFonts w:ascii="Arial" w:hAnsi="Arial" w:cs="Arial"/>
        </w:rPr>
        <w:t xml:space="preserve"> democracia no país e de institucionalizar os direitos humanos. Isso marcou a abertura do Estado brasileiro ao regime democrático e </w:t>
      </w:r>
      <w:r w:rsidRPr="00344325">
        <w:rPr>
          <w:rStyle w:val="hl"/>
          <w:rFonts w:ascii="Arial" w:hAnsi="Arial" w:cs="Arial"/>
        </w:rPr>
        <w:t>ao modelo</w:t>
      </w:r>
      <w:r w:rsidRPr="00344325">
        <w:rPr>
          <w:rFonts w:ascii="Arial" w:hAnsi="Arial" w:cs="Arial"/>
        </w:rPr>
        <w:t xml:space="preserve"> internacional de proteção dos direitos humanos</w:t>
      </w:r>
      <w:r>
        <w:rPr>
          <w:rFonts w:ascii="Arial" w:hAnsi="Arial" w:cs="Arial"/>
        </w:rPr>
        <w:t xml:space="preserve">, </w:t>
      </w:r>
      <w:r w:rsidRPr="00344325">
        <w:rPr>
          <w:rFonts w:ascii="Arial" w:hAnsi="Arial" w:cs="Arial"/>
        </w:rPr>
        <w:t xml:space="preserve">revoluciona a ordem jurídica nacional e rompe com </w:t>
      </w:r>
      <w:r w:rsidRPr="00344325">
        <w:rPr>
          <w:rStyle w:val="hl"/>
          <w:rFonts w:ascii="Arial" w:hAnsi="Arial" w:cs="Arial"/>
        </w:rPr>
        <w:t>a</w:t>
      </w:r>
      <w:r w:rsidRPr="00344325">
        <w:rPr>
          <w:rFonts w:ascii="Arial" w:hAnsi="Arial" w:cs="Arial"/>
        </w:rPr>
        <w:t xml:space="preserve"> ordem jurídica anterior, caracterizada pelo autoritarismo advindo do regime militar, que perdurou no Brasil de 1964 </w:t>
      </w:r>
      <w:r w:rsidRPr="00344325">
        <w:rPr>
          <w:rStyle w:val="hl"/>
          <w:rFonts w:ascii="Arial" w:hAnsi="Arial" w:cs="Arial"/>
        </w:rPr>
        <w:t>a</w:t>
      </w:r>
      <w:r w:rsidRPr="00344325">
        <w:rPr>
          <w:rFonts w:ascii="Arial" w:hAnsi="Arial" w:cs="Arial"/>
        </w:rPr>
        <w:t xml:space="preserve"> 1985. </w:t>
      </w:r>
    </w:p>
    <w:p w:rsidR="00430E5F" w:rsidRDefault="00430E5F" w:rsidP="00430E5F">
      <w:pPr>
        <w:autoSpaceDE w:val="0"/>
        <w:autoSpaceDN w:val="0"/>
        <w:adjustRightInd w:val="0"/>
        <w:spacing w:line="360" w:lineRule="auto"/>
        <w:ind w:firstLine="833"/>
        <w:jc w:val="both"/>
        <w:rPr>
          <w:rFonts w:ascii="Arial" w:eastAsia="Calibri" w:hAnsi="Arial" w:cs="Arial"/>
        </w:rPr>
      </w:pPr>
      <w:r w:rsidRPr="00344325">
        <w:rPr>
          <w:rFonts w:ascii="Arial" w:eastAsia="Calibri" w:hAnsi="Arial" w:cs="Arial"/>
        </w:rPr>
        <w:t xml:space="preserve">Historicamente as Constituições Brasileiras tem tratado do tema educação com maior ou menor relevância. </w:t>
      </w:r>
    </w:p>
    <w:p w:rsidR="00430E5F" w:rsidRDefault="00430E5F" w:rsidP="00430E5F">
      <w:pPr>
        <w:autoSpaceDE w:val="0"/>
        <w:autoSpaceDN w:val="0"/>
        <w:adjustRightInd w:val="0"/>
        <w:ind w:firstLine="833"/>
        <w:jc w:val="both"/>
        <w:rPr>
          <w:rFonts w:ascii="Arial" w:eastAsia="Calibri" w:hAnsi="Arial" w:cs="Arial"/>
        </w:rPr>
      </w:pPr>
    </w:p>
    <w:p w:rsidR="00430E5F" w:rsidRPr="00AC114C" w:rsidRDefault="00430E5F" w:rsidP="00430E5F">
      <w:pPr>
        <w:shd w:val="clear" w:color="auto" w:fill="FFFFFF"/>
        <w:ind w:left="2268"/>
        <w:jc w:val="both"/>
        <w:rPr>
          <w:rFonts w:ascii="Arial" w:hAnsi="Arial" w:cs="Arial"/>
          <w:color w:val="000000"/>
          <w:sz w:val="20"/>
          <w:szCs w:val="20"/>
        </w:rPr>
      </w:pPr>
      <w:r w:rsidRPr="00025BA3">
        <w:rPr>
          <w:rFonts w:ascii="Arial" w:hAnsi="Arial" w:cs="Arial"/>
          <w:color w:val="000000"/>
          <w:sz w:val="20"/>
          <w:szCs w:val="20"/>
        </w:rPr>
        <w:t>A preocupação com a educação para a cidadania, no Brasil, remonta à Constituição de 1823. Parece curioso que em pleno Império já se fizesse presente entre nós um conjunto de idéias em torno da universalização dos direitos, influenciada pelo coetâneo movimento da ilustração francesa. Embora esse avançado ideário tenha alcançado seu lugar na letra da lei, na realidade ainda predominava entre nós a configuração de uma sociedade escravocrata e excludente, na qual apenas os homens livres e proprietários desfrutavam de direitos devido ao sistema censitário imperial. Esse sistema vigorou durante o Segundo Reinado e tinha sido definido pela Constituição de 1824, a qual assegurava o direito de votar e ser votado, participar da Câmara e do Senado, apenas àqueles cidadãos que se enquadrasse em determinados níveis de renda. Não obstante, tanto os constituintes de 1823, quanto os de 1824 preconizavam a disseminação de escolas, ginásios e universidades, bem como a garantia da gratuidade do ensino público – apesar de omissos no que resp</w:t>
      </w:r>
      <w:r>
        <w:rPr>
          <w:rFonts w:ascii="Arial" w:hAnsi="Arial" w:cs="Arial"/>
          <w:color w:val="000000"/>
          <w:sz w:val="20"/>
          <w:szCs w:val="20"/>
        </w:rPr>
        <w:t>eita à matéria obrigatoriedade.</w:t>
      </w:r>
      <w:r w:rsidRPr="00025BA3">
        <w:rPr>
          <w:rFonts w:ascii="Arial" w:hAnsi="Arial" w:cs="Arial"/>
          <w:color w:val="000000"/>
          <w:sz w:val="20"/>
          <w:szCs w:val="20"/>
        </w:rPr>
        <w:t xml:space="preserve"> (Boto 1999, p. 2).</w:t>
      </w:r>
    </w:p>
    <w:p w:rsidR="00430E5F" w:rsidRDefault="00430E5F" w:rsidP="00430E5F">
      <w:pPr>
        <w:autoSpaceDE w:val="0"/>
        <w:autoSpaceDN w:val="0"/>
        <w:adjustRightInd w:val="0"/>
        <w:spacing w:line="360" w:lineRule="auto"/>
        <w:ind w:firstLine="833"/>
        <w:jc w:val="both"/>
        <w:rPr>
          <w:rFonts w:ascii="Arial" w:eastAsia="Calibri" w:hAnsi="Arial" w:cs="Arial"/>
        </w:rPr>
      </w:pPr>
    </w:p>
    <w:p w:rsidR="00430E5F" w:rsidRPr="00D0667A" w:rsidRDefault="00430E5F" w:rsidP="00430E5F">
      <w:pPr>
        <w:autoSpaceDE w:val="0"/>
        <w:autoSpaceDN w:val="0"/>
        <w:adjustRightInd w:val="0"/>
        <w:spacing w:line="360" w:lineRule="auto"/>
        <w:ind w:firstLine="833"/>
        <w:jc w:val="both"/>
        <w:rPr>
          <w:rFonts w:ascii="Arial" w:eastAsia="Calibri" w:hAnsi="Arial" w:cs="Arial"/>
        </w:rPr>
      </w:pPr>
      <w:r w:rsidRPr="00D0667A">
        <w:rPr>
          <w:rFonts w:ascii="Arial" w:eastAsia="Calibri" w:hAnsi="Arial" w:cs="Arial"/>
        </w:rPr>
        <w:t xml:space="preserve">A Constituição de 1824 já estabelecia </w:t>
      </w:r>
      <w:r w:rsidRPr="00D0667A">
        <w:rPr>
          <w:rStyle w:val="hl"/>
          <w:rFonts w:ascii="Arial" w:hAnsi="Arial" w:cs="Arial"/>
        </w:rPr>
        <w:t>a</w:t>
      </w:r>
      <w:r w:rsidRPr="00D0667A">
        <w:rPr>
          <w:rFonts w:ascii="Arial" w:hAnsi="Arial" w:cs="Arial"/>
        </w:rPr>
        <w:t xml:space="preserve"> gratuidade do ensino primário para todos os cidadãos </w:t>
      </w:r>
      <w:r w:rsidRPr="00D0667A">
        <w:rPr>
          <w:rStyle w:val="hl"/>
          <w:rFonts w:ascii="Arial" w:hAnsi="Arial" w:cs="Arial"/>
        </w:rPr>
        <w:t>e</w:t>
      </w:r>
      <w:r w:rsidRPr="00D0667A">
        <w:rPr>
          <w:rFonts w:ascii="Arial" w:hAnsi="Arial" w:cs="Arial"/>
        </w:rPr>
        <w:t xml:space="preserve"> previa </w:t>
      </w:r>
      <w:r w:rsidRPr="00D0667A">
        <w:rPr>
          <w:rStyle w:val="hl"/>
          <w:rFonts w:ascii="Arial" w:hAnsi="Arial" w:cs="Arial"/>
        </w:rPr>
        <w:t>a</w:t>
      </w:r>
      <w:r w:rsidRPr="00D0667A">
        <w:rPr>
          <w:rFonts w:ascii="Arial" w:hAnsi="Arial" w:cs="Arial"/>
        </w:rPr>
        <w:t xml:space="preserve"> criação de colégios </w:t>
      </w:r>
      <w:r w:rsidRPr="00D0667A">
        <w:rPr>
          <w:rStyle w:val="hl"/>
          <w:rFonts w:ascii="Arial" w:hAnsi="Arial" w:cs="Arial"/>
        </w:rPr>
        <w:t>e</w:t>
      </w:r>
      <w:r w:rsidRPr="00D0667A">
        <w:rPr>
          <w:rFonts w:ascii="Arial" w:hAnsi="Arial" w:cs="Arial"/>
        </w:rPr>
        <w:t xml:space="preserve"> universidades.</w:t>
      </w:r>
    </w:p>
    <w:p w:rsidR="00430E5F" w:rsidRPr="00D0667A" w:rsidRDefault="00430E5F" w:rsidP="00430E5F">
      <w:pPr>
        <w:autoSpaceDE w:val="0"/>
        <w:autoSpaceDN w:val="0"/>
        <w:adjustRightInd w:val="0"/>
        <w:spacing w:line="360" w:lineRule="auto"/>
        <w:ind w:firstLine="833"/>
        <w:jc w:val="both"/>
        <w:rPr>
          <w:rFonts w:ascii="Arial" w:hAnsi="Arial" w:cs="Arial"/>
        </w:rPr>
      </w:pPr>
      <w:r>
        <w:rPr>
          <w:rFonts w:ascii="Arial" w:hAnsi="Arial" w:cs="Arial"/>
        </w:rPr>
        <w:t xml:space="preserve">Segundo </w:t>
      </w:r>
      <w:proofErr w:type="gramStart"/>
      <w:r>
        <w:rPr>
          <w:rFonts w:ascii="Arial" w:hAnsi="Arial" w:cs="Arial"/>
        </w:rPr>
        <w:t>Tácito (2001)</w:t>
      </w:r>
      <w:r w:rsidRPr="00344325">
        <w:rPr>
          <w:rFonts w:ascii="Arial" w:hAnsi="Arial" w:cs="Arial"/>
        </w:rPr>
        <w:t xml:space="preserve"> a Educação e a Cultura</w:t>
      </w:r>
      <w:proofErr w:type="gramEnd"/>
      <w:r w:rsidRPr="00344325">
        <w:rPr>
          <w:rFonts w:ascii="Arial" w:hAnsi="Arial" w:cs="Arial"/>
        </w:rPr>
        <w:t xml:space="preserve"> teriam figurado apenas simbolicamente nas Constituições do Império (1824) e da Primeira Repúbl</w:t>
      </w:r>
      <w:r>
        <w:rPr>
          <w:rFonts w:ascii="Arial" w:hAnsi="Arial" w:cs="Arial"/>
        </w:rPr>
        <w:t>ica (1891). Somente a partir da</w:t>
      </w:r>
      <w:r w:rsidRPr="00344325">
        <w:rPr>
          <w:rFonts w:ascii="Arial" w:hAnsi="Arial" w:cs="Arial"/>
        </w:rPr>
        <w:t xml:space="preserve"> Constituição de 1934, se teria inaugurado nova perspectiva no que concerne a estas: “[...] a parda continuidade dos direitos individuais e das liberdades públicas, a tendência de abertura para as questões sociais transporta </w:t>
      </w:r>
      <w:r w:rsidRPr="00D0667A">
        <w:rPr>
          <w:rFonts w:ascii="Arial" w:hAnsi="Arial" w:cs="Arial"/>
        </w:rPr>
        <w:t>para o âmbito das Constituições o direito à Educação e à difusão da Cultura, que passa a ser regulado em capítulos especiais” (p. 34).</w:t>
      </w:r>
    </w:p>
    <w:p w:rsidR="00430E5F" w:rsidRPr="00D0667A" w:rsidRDefault="00430E5F" w:rsidP="00430E5F">
      <w:pPr>
        <w:autoSpaceDE w:val="0"/>
        <w:autoSpaceDN w:val="0"/>
        <w:adjustRightInd w:val="0"/>
        <w:spacing w:line="360" w:lineRule="auto"/>
        <w:ind w:firstLine="833"/>
        <w:jc w:val="both"/>
        <w:rPr>
          <w:rFonts w:ascii="Arial" w:hAnsi="Arial" w:cs="Arial"/>
        </w:rPr>
      </w:pPr>
      <w:r w:rsidRPr="00D0667A">
        <w:rPr>
          <w:rFonts w:ascii="Arial" w:eastAsia="Calibri" w:hAnsi="Arial" w:cs="Arial"/>
        </w:rPr>
        <w:t>Em 1</w:t>
      </w:r>
      <w:r w:rsidRPr="00D0667A">
        <w:rPr>
          <w:rFonts w:ascii="Arial" w:hAnsi="Arial" w:cs="Arial"/>
        </w:rPr>
        <w:t xml:space="preserve">891, a </w:t>
      </w:r>
      <w:r w:rsidRPr="00D0667A">
        <w:rPr>
          <w:rStyle w:val="hl"/>
          <w:rFonts w:ascii="Arial" w:hAnsi="Arial" w:cs="Arial"/>
        </w:rPr>
        <w:t>Constituição</w:t>
      </w:r>
      <w:r w:rsidRPr="00D0667A">
        <w:rPr>
          <w:rFonts w:ascii="Arial" w:hAnsi="Arial" w:cs="Arial"/>
        </w:rPr>
        <w:t xml:space="preserve"> Republicana determinava que </w:t>
      </w:r>
      <w:proofErr w:type="gramStart"/>
      <w:r w:rsidRPr="00D0667A">
        <w:rPr>
          <w:rFonts w:ascii="Arial" w:hAnsi="Arial" w:cs="Arial"/>
        </w:rPr>
        <w:t>caberia</w:t>
      </w:r>
      <w:proofErr w:type="gramEnd"/>
      <w:r w:rsidRPr="00D0667A">
        <w:rPr>
          <w:rFonts w:ascii="Arial" w:hAnsi="Arial" w:cs="Arial"/>
        </w:rPr>
        <w:t xml:space="preserve"> à União legislar sobre o ensino superior e aos Estados caberia o ensino secundário </w:t>
      </w:r>
      <w:r w:rsidRPr="00D0667A">
        <w:rPr>
          <w:rStyle w:val="hl"/>
          <w:rFonts w:ascii="Arial" w:hAnsi="Arial" w:cs="Arial"/>
        </w:rPr>
        <w:t>e</w:t>
      </w:r>
      <w:r w:rsidRPr="00D0667A">
        <w:rPr>
          <w:rFonts w:ascii="Arial" w:hAnsi="Arial" w:cs="Arial"/>
        </w:rPr>
        <w:t xml:space="preserve"> primário, embora tanto </w:t>
      </w:r>
      <w:r w:rsidRPr="00D0667A">
        <w:rPr>
          <w:rStyle w:val="hl"/>
          <w:rFonts w:ascii="Arial" w:hAnsi="Arial" w:cs="Arial"/>
        </w:rPr>
        <w:t>a</w:t>
      </w:r>
      <w:r w:rsidRPr="00D0667A">
        <w:rPr>
          <w:rFonts w:ascii="Arial" w:hAnsi="Arial" w:cs="Arial"/>
        </w:rPr>
        <w:t xml:space="preserve"> União quanto os Estados pudessem criar </w:t>
      </w:r>
      <w:r w:rsidRPr="00D0667A">
        <w:rPr>
          <w:rStyle w:val="hl"/>
          <w:rFonts w:ascii="Arial" w:hAnsi="Arial" w:cs="Arial"/>
        </w:rPr>
        <w:t>e</w:t>
      </w:r>
      <w:r w:rsidRPr="00D0667A">
        <w:rPr>
          <w:rFonts w:ascii="Arial" w:hAnsi="Arial" w:cs="Arial"/>
        </w:rPr>
        <w:t xml:space="preserve"> manter instituições de ensino superior </w:t>
      </w:r>
      <w:r w:rsidRPr="00D0667A">
        <w:rPr>
          <w:rStyle w:val="hl"/>
          <w:rFonts w:ascii="Arial" w:hAnsi="Arial" w:cs="Arial"/>
        </w:rPr>
        <w:t>e</w:t>
      </w:r>
      <w:r w:rsidRPr="00D0667A">
        <w:rPr>
          <w:rFonts w:ascii="Arial" w:hAnsi="Arial" w:cs="Arial"/>
        </w:rPr>
        <w:t xml:space="preserve"> secundário. </w:t>
      </w:r>
    </w:p>
    <w:p w:rsidR="00430E5F" w:rsidRPr="00D0667A" w:rsidRDefault="00430E5F" w:rsidP="00430E5F">
      <w:pPr>
        <w:autoSpaceDE w:val="0"/>
        <w:autoSpaceDN w:val="0"/>
        <w:adjustRightInd w:val="0"/>
        <w:spacing w:line="360" w:lineRule="auto"/>
        <w:ind w:firstLine="833"/>
        <w:jc w:val="both"/>
        <w:rPr>
          <w:rFonts w:ascii="Arial" w:hAnsi="Arial" w:cs="Arial"/>
        </w:rPr>
      </w:pPr>
      <w:r w:rsidRPr="00D0667A">
        <w:rPr>
          <w:rFonts w:ascii="Arial" w:hAnsi="Arial" w:cs="Arial"/>
        </w:rPr>
        <w:lastRenderedPageBreak/>
        <w:t>Já em 1934 a</w:t>
      </w:r>
      <w:r w:rsidRPr="00D0667A">
        <w:rPr>
          <w:rStyle w:val="hl"/>
          <w:rFonts w:ascii="Arial" w:hAnsi="Arial" w:cs="Arial"/>
        </w:rPr>
        <w:t xml:space="preserve"> Constituição</w:t>
      </w:r>
      <w:r w:rsidRPr="00D0667A">
        <w:rPr>
          <w:rFonts w:ascii="Arial" w:hAnsi="Arial" w:cs="Arial"/>
        </w:rPr>
        <w:t xml:space="preserve"> definia a </w:t>
      </w:r>
      <w:r w:rsidRPr="00D0667A">
        <w:rPr>
          <w:rStyle w:val="hl"/>
          <w:rFonts w:ascii="Arial" w:hAnsi="Arial" w:cs="Arial"/>
        </w:rPr>
        <w:t>educação</w:t>
      </w:r>
      <w:r w:rsidRPr="00D0667A">
        <w:rPr>
          <w:rFonts w:ascii="Arial" w:hAnsi="Arial" w:cs="Arial"/>
        </w:rPr>
        <w:t xml:space="preserve"> como direito de todos, dever da família </w:t>
      </w:r>
      <w:r w:rsidRPr="00D0667A">
        <w:rPr>
          <w:rStyle w:val="hl"/>
          <w:rFonts w:ascii="Arial" w:hAnsi="Arial" w:cs="Arial"/>
        </w:rPr>
        <w:t>e</w:t>
      </w:r>
      <w:r w:rsidRPr="00D0667A">
        <w:rPr>
          <w:rFonts w:ascii="Arial" w:hAnsi="Arial" w:cs="Arial"/>
        </w:rPr>
        <w:t xml:space="preserve"> do poder público.   </w:t>
      </w:r>
    </w:p>
    <w:p w:rsidR="00430E5F" w:rsidRPr="00D0667A" w:rsidRDefault="00430E5F" w:rsidP="00430E5F">
      <w:pPr>
        <w:autoSpaceDE w:val="0"/>
        <w:autoSpaceDN w:val="0"/>
        <w:adjustRightInd w:val="0"/>
        <w:spacing w:line="360" w:lineRule="auto"/>
        <w:ind w:firstLine="833"/>
        <w:jc w:val="both"/>
        <w:rPr>
          <w:rFonts w:ascii="Arial" w:hAnsi="Arial" w:cs="Arial"/>
        </w:rPr>
      </w:pPr>
      <w:r w:rsidRPr="00D0667A">
        <w:rPr>
          <w:rFonts w:ascii="Arial" w:hAnsi="Arial" w:cs="Arial"/>
        </w:rPr>
        <w:t xml:space="preserve">A </w:t>
      </w:r>
      <w:r w:rsidRPr="00D0667A">
        <w:rPr>
          <w:rStyle w:val="hl"/>
          <w:rFonts w:ascii="Arial" w:hAnsi="Arial" w:cs="Arial"/>
        </w:rPr>
        <w:t>Constituição</w:t>
      </w:r>
      <w:r w:rsidRPr="00D0667A">
        <w:rPr>
          <w:rFonts w:ascii="Arial" w:hAnsi="Arial" w:cs="Arial"/>
        </w:rPr>
        <w:t xml:space="preserve"> de 1937 apresenta um retrocesso, pois a </w:t>
      </w:r>
      <w:r w:rsidRPr="00D0667A">
        <w:rPr>
          <w:rStyle w:val="hl"/>
          <w:rFonts w:ascii="Arial" w:hAnsi="Arial" w:cs="Arial"/>
        </w:rPr>
        <w:t>educação</w:t>
      </w:r>
      <w:r w:rsidRPr="00D0667A">
        <w:rPr>
          <w:rFonts w:ascii="Arial" w:hAnsi="Arial" w:cs="Arial"/>
        </w:rPr>
        <w:t xml:space="preserve"> passa a ser vinculada </w:t>
      </w:r>
      <w:r w:rsidRPr="00D0667A">
        <w:rPr>
          <w:rStyle w:val="hl"/>
          <w:rFonts w:ascii="Arial" w:hAnsi="Arial" w:cs="Arial"/>
        </w:rPr>
        <w:t>a</w:t>
      </w:r>
      <w:r w:rsidRPr="00D0667A">
        <w:rPr>
          <w:rFonts w:ascii="Arial" w:hAnsi="Arial" w:cs="Arial"/>
        </w:rPr>
        <w:t xml:space="preserve"> valores cívicos </w:t>
      </w:r>
      <w:r w:rsidRPr="00D0667A">
        <w:rPr>
          <w:rStyle w:val="hl"/>
          <w:rFonts w:ascii="Arial" w:hAnsi="Arial" w:cs="Arial"/>
        </w:rPr>
        <w:t>e</w:t>
      </w:r>
      <w:r w:rsidRPr="00D0667A">
        <w:rPr>
          <w:rFonts w:ascii="Arial" w:hAnsi="Arial" w:cs="Arial"/>
        </w:rPr>
        <w:t xml:space="preserve"> econômicos e fica clara a centralização da União em relação às diretrizes </w:t>
      </w:r>
      <w:r w:rsidRPr="00D0667A">
        <w:rPr>
          <w:rStyle w:val="hl"/>
          <w:rFonts w:ascii="Arial" w:hAnsi="Arial" w:cs="Arial"/>
        </w:rPr>
        <w:t>e</w:t>
      </w:r>
      <w:r w:rsidRPr="00D0667A">
        <w:rPr>
          <w:rFonts w:ascii="Arial" w:hAnsi="Arial" w:cs="Arial"/>
        </w:rPr>
        <w:t xml:space="preserve"> bases da </w:t>
      </w:r>
      <w:r w:rsidRPr="00D0667A">
        <w:rPr>
          <w:rStyle w:val="hl"/>
          <w:rFonts w:ascii="Arial" w:hAnsi="Arial" w:cs="Arial"/>
        </w:rPr>
        <w:t>educação</w:t>
      </w:r>
      <w:r w:rsidRPr="00D0667A">
        <w:rPr>
          <w:rFonts w:ascii="Arial" w:hAnsi="Arial" w:cs="Arial"/>
        </w:rPr>
        <w:t xml:space="preserve"> nacional. </w:t>
      </w:r>
    </w:p>
    <w:p w:rsidR="00430E5F" w:rsidRPr="00344325" w:rsidRDefault="00430E5F" w:rsidP="00430E5F">
      <w:pPr>
        <w:autoSpaceDE w:val="0"/>
        <w:autoSpaceDN w:val="0"/>
        <w:adjustRightInd w:val="0"/>
        <w:spacing w:line="360" w:lineRule="auto"/>
        <w:ind w:firstLine="833"/>
        <w:jc w:val="both"/>
        <w:rPr>
          <w:rFonts w:ascii="Arial" w:hAnsi="Arial" w:cs="Arial"/>
        </w:rPr>
      </w:pPr>
      <w:r w:rsidRPr="00D0667A">
        <w:rPr>
          <w:rFonts w:ascii="Arial" w:hAnsi="Arial" w:cs="Arial"/>
        </w:rPr>
        <w:t>As constituições seguintes de 1946 e 1967 e suas</w:t>
      </w:r>
      <w:r>
        <w:rPr>
          <w:rFonts w:ascii="Arial" w:hAnsi="Arial" w:cs="Arial"/>
        </w:rPr>
        <w:t xml:space="preserve"> emendas, </w:t>
      </w:r>
      <w:r w:rsidRPr="00344325">
        <w:rPr>
          <w:rFonts w:ascii="Arial" w:hAnsi="Arial" w:cs="Arial"/>
        </w:rPr>
        <w:t xml:space="preserve">pouco acrescentaram ao direito à Educação como definido na Constituição de 1934. </w:t>
      </w:r>
    </w:p>
    <w:p w:rsidR="00430E5F" w:rsidRDefault="00430E5F" w:rsidP="00430E5F">
      <w:pPr>
        <w:pStyle w:val="tj"/>
        <w:spacing w:before="0" w:beforeAutospacing="0" w:after="0" w:afterAutospacing="0" w:line="360" w:lineRule="auto"/>
        <w:ind w:firstLine="833"/>
        <w:jc w:val="both"/>
        <w:rPr>
          <w:rFonts w:ascii="Arial" w:hAnsi="Arial" w:cs="Arial"/>
        </w:rPr>
      </w:pPr>
      <w:r w:rsidRPr="00344325">
        <w:rPr>
          <w:rStyle w:val="hl"/>
          <w:rFonts w:ascii="Arial" w:hAnsi="Arial" w:cs="Arial"/>
        </w:rPr>
        <w:t xml:space="preserve">Para </w:t>
      </w:r>
      <w:r w:rsidRPr="00344325">
        <w:rPr>
          <w:rFonts w:ascii="Arial" w:eastAsia="Calibri" w:hAnsi="Arial" w:cs="Arial"/>
        </w:rPr>
        <w:t>Saviani (1983</w:t>
      </w:r>
      <w:r w:rsidRPr="00344325">
        <w:rPr>
          <w:rStyle w:val="hl"/>
          <w:rFonts w:ascii="Arial" w:hAnsi="Arial" w:cs="Arial"/>
        </w:rPr>
        <w:t>) a</w:t>
      </w:r>
      <w:r w:rsidRPr="00344325">
        <w:rPr>
          <w:rFonts w:ascii="Arial" w:hAnsi="Arial" w:cs="Arial"/>
        </w:rPr>
        <w:t xml:space="preserve"> Constituição de 1988, trará um grande avanço ao sistema educacional brasileiro quando estabelece </w:t>
      </w:r>
      <w:r>
        <w:rPr>
          <w:rStyle w:val="hl"/>
          <w:rFonts w:ascii="Arial" w:hAnsi="Arial" w:cs="Arial"/>
        </w:rPr>
        <w:t>à</w:t>
      </w:r>
      <w:r w:rsidR="00C4278B">
        <w:rPr>
          <w:rStyle w:val="hl"/>
          <w:rFonts w:ascii="Arial" w:hAnsi="Arial" w:cs="Arial"/>
        </w:rPr>
        <w:t xml:space="preserve"> </w:t>
      </w:r>
      <w:r w:rsidRPr="00CF6B58">
        <w:rPr>
          <w:rFonts w:ascii="Arial" w:hAnsi="Arial" w:cs="Arial"/>
          <w:iCs/>
        </w:rPr>
        <w:t xml:space="preserve">universalidade </w:t>
      </w:r>
      <w:r w:rsidRPr="00CF6B58">
        <w:rPr>
          <w:rFonts w:ascii="Arial" w:hAnsi="Arial" w:cs="Arial"/>
        </w:rPr>
        <w:t>e</w:t>
      </w:r>
      <w:r w:rsidRPr="00CF6B58">
        <w:rPr>
          <w:rFonts w:ascii="Arial" w:hAnsi="Arial" w:cs="Arial"/>
          <w:iCs/>
        </w:rPr>
        <w:t xml:space="preserve"> indivisibilidade</w:t>
      </w:r>
      <w:r w:rsidRPr="00344325">
        <w:rPr>
          <w:rFonts w:ascii="Arial" w:hAnsi="Arial" w:cs="Arial"/>
        </w:rPr>
        <w:t xml:space="preserve"> dos direitos humanos, também passa a dividir com o Estado e o cidadão </w:t>
      </w:r>
      <w:r w:rsidRPr="00344325">
        <w:rPr>
          <w:rStyle w:val="hl"/>
          <w:rFonts w:ascii="Arial" w:hAnsi="Arial" w:cs="Arial"/>
        </w:rPr>
        <w:t>a</w:t>
      </w:r>
      <w:r w:rsidRPr="00344325">
        <w:rPr>
          <w:rFonts w:ascii="Arial" w:hAnsi="Arial" w:cs="Arial"/>
        </w:rPr>
        <w:t xml:space="preserve"> tarefa de educar (dever) e ser educado (</w:t>
      </w:r>
      <w:r w:rsidRPr="00344325">
        <w:rPr>
          <w:rStyle w:val="hl"/>
          <w:rFonts w:ascii="Arial" w:hAnsi="Arial" w:cs="Arial"/>
        </w:rPr>
        <w:t>direito</w:t>
      </w:r>
      <w:r w:rsidRPr="00344325">
        <w:rPr>
          <w:rFonts w:ascii="Arial" w:hAnsi="Arial" w:cs="Arial"/>
        </w:rPr>
        <w:t xml:space="preserve">) em direitos humanos e cidadania. </w:t>
      </w:r>
    </w:p>
    <w:p w:rsidR="00430E5F" w:rsidRDefault="00430E5F" w:rsidP="00430E5F">
      <w:pPr>
        <w:pStyle w:val="tj"/>
        <w:spacing w:before="0" w:beforeAutospacing="0" w:after="0" w:afterAutospacing="0" w:line="360" w:lineRule="auto"/>
        <w:ind w:firstLine="833"/>
        <w:jc w:val="both"/>
        <w:rPr>
          <w:rFonts w:ascii="Arial" w:hAnsi="Arial" w:cs="Arial"/>
        </w:rPr>
      </w:pPr>
      <w:r w:rsidRPr="00344325">
        <w:rPr>
          <w:rFonts w:ascii="Arial" w:hAnsi="Arial" w:cs="Arial"/>
        </w:rPr>
        <w:t xml:space="preserve">De acordo com o texto em vigor da constituição brasileira somente com </w:t>
      </w:r>
      <w:r w:rsidRPr="00344325">
        <w:rPr>
          <w:rStyle w:val="hl"/>
          <w:rFonts w:ascii="Arial" w:hAnsi="Arial" w:cs="Arial"/>
        </w:rPr>
        <w:t>a</w:t>
      </w:r>
      <w:r w:rsidRPr="00344325">
        <w:rPr>
          <w:rFonts w:ascii="Arial" w:hAnsi="Arial" w:cs="Arial"/>
        </w:rPr>
        <w:t xml:space="preserve"> colaboração de todos da sociedade e do Estado, é que os direitos humanos fundamentais serão plenamente alcançados n</w:t>
      </w:r>
      <w:r w:rsidRPr="00344325">
        <w:rPr>
          <w:rStyle w:val="hl"/>
          <w:rFonts w:ascii="Arial" w:hAnsi="Arial" w:cs="Arial"/>
        </w:rPr>
        <w:t>a</w:t>
      </w:r>
      <w:r w:rsidRPr="00344325">
        <w:rPr>
          <w:rFonts w:ascii="Arial" w:hAnsi="Arial" w:cs="Arial"/>
        </w:rPr>
        <w:t xml:space="preserve"> sua efetividade. </w:t>
      </w:r>
    </w:p>
    <w:p w:rsidR="00430E5F" w:rsidRPr="00344325" w:rsidRDefault="00430E5F" w:rsidP="00430E5F">
      <w:pPr>
        <w:pStyle w:val="tj"/>
        <w:spacing w:before="0" w:beforeAutospacing="0" w:after="0" w:afterAutospacing="0" w:line="360" w:lineRule="auto"/>
        <w:ind w:firstLine="833"/>
        <w:jc w:val="both"/>
        <w:rPr>
          <w:rFonts w:ascii="Arial" w:hAnsi="Arial" w:cs="Arial"/>
        </w:rPr>
      </w:pPr>
      <w:r w:rsidRPr="00344325">
        <w:rPr>
          <w:rFonts w:ascii="Arial" w:hAnsi="Arial" w:cs="Arial"/>
        </w:rPr>
        <w:t>Cada cidadão brasileiro passa a desempenhar um papel fundamental nesta nova concepção de cidadania e é pelo trabalho de todos que se chegará ao modelo social idealizado pela Carta Constitucional brasileira.</w:t>
      </w:r>
    </w:p>
    <w:p w:rsidR="00430E5F" w:rsidRPr="00344325" w:rsidRDefault="00430E5F" w:rsidP="00430E5F">
      <w:pPr>
        <w:pStyle w:val="NormalWeb"/>
        <w:spacing w:before="0" w:beforeAutospacing="0" w:after="0" w:afterAutospacing="0" w:line="360" w:lineRule="auto"/>
        <w:ind w:firstLine="833"/>
        <w:jc w:val="both"/>
        <w:rPr>
          <w:rFonts w:ascii="Arial" w:hAnsi="Arial" w:cs="Arial"/>
        </w:rPr>
      </w:pPr>
      <w:r w:rsidRPr="00344325">
        <w:rPr>
          <w:rFonts w:ascii="Arial" w:hAnsi="Arial" w:cs="Arial"/>
        </w:rPr>
        <w:t xml:space="preserve">A </w:t>
      </w:r>
      <w:r w:rsidRPr="00D0667A">
        <w:rPr>
          <w:rFonts w:ascii="Arial" w:hAnsi="Arial" w:cs="Arial"/>
        </w:rPr>
        <w:t>Constituição Federal de 1988 tratou também</w:t>
      </w:r>
      <w:r w:rsidRPr="00344325">
        <w:rPr>
          <w:rFonts w:ascii="Arial" w:hAnsi="Arial" w:cs="Arial"/>
        </w:rPr>
        <w:t xml:space="preserve"> do financiamento da educação de modo bastante objetivo e claro. Determinou receitas para a manutenção e desenvolvimento do ensino, instituiu a contribuição social do salário-educação e previu a criação </w:t>
      </w:r>
      <w:r>
        <w:rPr>
          <w:rFonts w:ascii="Arial" w:hAnsi="Arial" w:cs="Arial"/>
        </w:rPr>
        <w:t xml:space="preserve">de </w:t>
      </w:r>
      <w:r w:rsidRPr="00344325">
        <w:rPr>
          <w:rFonts w:ascii="Arial" w:hAnsi="Arial" w:cs="Arial"/>
        </w:rPr>
        <w:t xml:space="preserve">fundos voltados exclusivamente para o setor. </w:t>
      </w:r>
    </w:p>
    <w:p w:rsidR="00430E5F" w:rsidRDefault="00430E5F" w:rsidP="00430E5F">
      <w:pPr>
        <w:autoSpaceDE w:val="0"/>
        <w:autoSpaceDN w:val="0"/>
        <w:adjustRightInd w:val="0"/>
        <w:spacing w:line="360" w:lineRule="auto"/>
        <w:ind w:firstLine="833"/>
        <w:jc w:val="both"/>
        <w:rPr>
          <w:rFonts w:ascii="Arial" w:eastAsia="Calibri" w:hAnsi="Arial" w:cs="Arial"/>
        </w:rPr>
      </w:pPr>
      <w:r w:rsidRPr="00344325">
        <w:rPr>
          <w:rFonts w:ascii="Arial" w:eastAsia="Calibri" w:hAnsi="Arial" w:cs="Arial"/>
        </w:rPr>
        <w:t>Assim, a dívida educacional do Estado — seja no âmbito federal, no estadual ou no municipal — será constituída pelo número de anos de estudo que estejam faltando a cada cidadão e cidadã em particular e ao conjunto deles e delas para atingirem esse mínimo de oito anos de estudo assegurados pela Constituição, ou seja, para chegarem</w:t>
      </w:r>
      <w:r w:rsidR="00027DA4">
        <w:rPr>
          <w:rFonts w:ascii="Arial" w:eastAsia="Calibri" w:hAnsi="Arial" w:cs="Arial"/>
        </w:rPr>
        <w:t xml:space="preserve"> </w:t>
      </w:r>
      <w:r w:rsidRPr="00344325">
        <w:rPr>
          <w:rFonts w:ascii="Arial" w:eastAsia="Calibri" w:hAnsi="Arial" w:cs="Arial"/>
        </w:rPr>
        <w:t xml:space="preserve">à conclusão do Ensino Fundamental. </w:t>
      </w:r>
    </w:p>
    <w:p w:rsidR="00430E5F" w:rsidRPr="00344325" w:rsidRDefault="00430E5F" w:rsidP="00430E5F">
      <w:pPr>
        <w:autoSpaceDE w:val="0"/>
        <w:autoSpaceDN w:val="0"/>
        <w:adjustRightInd w:val="0"/>
        <w:spacing w:line="360" w:lineRule="auto"/>
        <w:ind w:firstLine="833"/>
        <w:jc w:val="both"/>
      </w:pPr>
      <w:r w:rsidRPr="00344325">
        <w:rPr>
          <w:rFonts w:ascii="Arial" w:eastAsia="Calibri" w:hAnsi="Arial" w:cs="Arial"/>
        </w:rPr>
        <w:t>É claro que a dívida educacional poderia ser avaliada também em relação aos demais níveis como o acesso à Educação Infantil e ao</w:t>
      </w:r>
      <w:r w:rsidR="0084354B">
        <w:rPr>
          <w:rFonts w:ascii="Arial" w:eastAsia="Calibri" w:hAnsi="Arial" w:cs="Arial"/>
        </w:rPr>
        <w:t xml:space="preserve"> </w:t>
      </w:r>
      <w:r w:rsidRPr="00344325">
        <w:rPr>
          <w:rFonts w:ascii="Arial" w:eastAsia="Calibri" w:hAnsi="Arial" w:cs="Arial"/>
        </w:rPr>
        <w:t xml:space="preserve">Ensino Médio, </w:t>
      </w:r>
      <w:proofErr w:type="gramStart"/>
      <w:r w:rsidRPr="00344325">
        <w:rPr>
          <w:rFonts w:ascii="Arial" w:eastAsia="Calibri" w:hAnsi="Arial" w:cs="Arial"/>
        </w:rPr>
        <w:t>componentes inicial</w:t>
      </w:r>
      <w:proofErr w:type="gramEnd"/>
      <w:r w:rsidRPr="00344325">
        <w:rPr>
          <w:rFonts w:ascii="Arial" w:eastAsia="Calibri" w:hAnsi="Arial" w:cs="Arial"/>
        </w:rPr>
        <w:t xml:space="preserve"> e final da Educação Básica. Basta lembrar o que a Constituição estabelece a respeito: “Art. 208. O dever do Estado com a educação será efetivado mediante a garantia de: [...] II — progressiva </w:t>
      </w:r>
      <w:r w:rsidRPr="00344325">
        <w:rPr>
          <w:rFonts w:ascii="Arial" w:eastAsia="Calibri" w:hAnsi="Arial" w:cs="Arial"/>
        </w:rPr>
        <w:lastRenderedPageBreak/>
        <w:t>universalização do ensino médio; [.</w:t>
      </w:r>
      <w:r>
        <w:rPr>
          <w:rFonts w:ascii="Arial" w:eastAsia="Calibri" w:hAnsi="Arial" w:cs="Arial"/>
        </w:rPr>
        <w:t xml:space="preserve">..] IV — atendimento em creche </w:t>
      </w:r>
      <w:r w:rsidRPr="00344325">
        <w:rPr>
          <w:rFonts w:ascii="Arial" w:eastAsia="Calibri" w:hAnsi="Arial" w:cs="Arial"/>
        </w:rPr>
        <w:t xml:space="preserve">e pré-escola às crianças de zero a seis </w:t>
      </w:r>
      <w:r w:rsidRPr="00CF6B58">
        <w:rPr>
          <w:rFonts w:ascii="Arial" w:eastAsia="Calibri" w:hAnsi="Arial" w:cs="Arial"/>
        </w:rPr>
        <w:t xml:space="preserve">anos </w:t>
      </w:r>
      <w:r w:rsidRPr="00CF6B58">
        <w:rPr>
          <w:rFonts w:ascii="RotisSemiSerif" w:eastAsia="Calibri" w:hAnsi="RotisSemiSerif" w:cs="RotisSemiSerif"/>
        </w:rPr>
        <w:t>de idade</w:t>
      </w:r>
      <w:r w:rsidRPr="00344325">
        <w:rPr>
          <w:rFonts w:ascii="RotisSemiSerif" w:eastAsia="Calibri" w:hAnsi="RotisSemiSerif" w:cs="RotisSemiSerif"/>
          <w:sz w:val="20"/>
          <w:szCs w:val="20"/>
        </w:rPr>
        <w:t xml:space="preserve">” </w:t>
      </w:r>
      <w:r w:rsidRPr="00344325">
        <w:rPr>
          <w:rFonts w:ascii="Arial" w:eastAsia="Calibri" w:hAnsi="Arial" w:cs="Arial"/>
        </w:rPr>
        <w:t>(</w:t>
      </w:r>
      <w:proofErr w:type="gramStart"/>
      <w:r w:rsidRPr="00344325">
        <w:rPr>
          <w:rFonts w:ascii="Arial" w:eastAsia="Calibri" w:hAnsi="Arial" w:cs="Arial"/>
        </w:rPr>
        <w:t>Tácito, 2001</w:t>
      </w:r>
      <w:proofErr w:type="gramEnd"/>
      <w:r w:rsidRPr="00344325">
        <w:rPr>
          <w:rFonts w:ascii="Arial" w:eastAsia="Calibri" w:hAnsi="Arial" w:cs="Arial"/>
        </w:rPr>
        <w:t>).</w:t>
      </w:r>
    </w:p>
    <w:p w:rsidR="00430E5F" w:rsidRPr="00344325" w:rsidRDefault="00430E5F" w:rsidP="00430E5F">
      <w:pPr>
        <w:autoSpaceDE w:val="0"/>
        <w:autoSpaceDN w:val="0"/>
        <w:adjustRightInd w:val="0"/>
        <w:spacing w:line="480" w:lineRule="auto"/>
        <w:jc w:val="both"/>
        <w:rPr>
          <w:rFonts w:ascii="Arial" w:hAnsi="Arial" w:cs="Arial"/>
        </w:rPr>
      </w:pPr>
    </w:p>
    <w:p w:rsidR="00430E5F" w:rsidRPr="001F36B1" w:rsidRDefault="00430E5F" w:rsidP="00430E5F">
      <w:pPr>
        <w:autoSpaceDE w:val="0"/>
        <w:autoSpaceDN w:val="0"/>
        <w:adjustRightInd w:val="0"/>
        <w:spacing w:line="480" w:lineRule="auto"/>
        <w:jc w:val="both"/>
        <w:rPr>
          <w:rFonts w:ascii="Arial" w:eastAsia="Calibri" w:hAnsi="Arial" w:cs="Arial"/>
          <w:b/>
        </w:rPr>
      </w:pPr>
      <w:r>
        <w:rPr>
          <w:rFonts w:ascii="Arial" w:eastAsia="Calibri" w:hAnsi="Arial" w:cs="Arial"/>
          <w:b/>
        </w:rPr>
        <w:t>2.3</w:t>
      </w:r>
      <w:r w:rsidRPr="001F36B1">
        <w:rPr>
          <w:rFonts w:ascii="Arial" w:eastAsia="Calibri" w:hAnsi="Arial" w:cs="Arial"/>
          <w:b/>
        </w:rPr>
        <w:t xml:space="preserve">. EDUCAÇÃO NO BRASIL - RESPONSABILIDADES </w:t>
      </w:r>
    </w:p>
    <w:p w:rsidR="00430E5F" w:rsidRDefault="00430E5F" w:rsidP="00430E5F">
      <w:pPr>
        <w:autoSpaceDE w:val="0"/>
        <w:autoSpaceDN w:val="0"/>
        <w:adjustRightInd w:val="0"/>
        <w:spacing w:line="360" w:lineRule="auto"/>
        <w:ind w:firstLine="833"/>
        <w:jc w:val="both"/>
        <w:rPr>
          <w:rFonts w:ascii="Arial" w:hAnsi="Arial" w:cs="Arial"/>
        </w:rPr>
      </w:pPr>
      <w:r>
        <w:rPr>
          <w:rFonts w:ascii="Arial" w:hAnsi="Arial" w:cs="Arial"/>
        </w:rPr>
        <w:t>Ante as pesquisas</w:t>
      </w:r>
      <w:r w:rsidRPr="00344325">
        <w:rPr>
          <w:rFonts w:ascii="Arial" w:hAnsi="Arial" w:cs="Arial"/>
        </w:rPr>
        <w:t xml:space="preserve"> para esse trabalho, </w:t>
      </w:r>
      <w:r>
        <w:rPr>
          <w:rFonts w:ascii="Arial" w:hAnsi="Arial" w:cs="Arial"/>
        </w:rPr>
        <w:t>é possível</w:t>
      </w:r>
      <w:r w:rsidRPr="00344325">
        <w:rPr>
          <w:rFonts w:ascii="Arial" w:hAnsi="Arial" w:cs="Arial"/>
        </w:rPr>
        <w:t xml:space="preserve"> perceber que enquanto nos países desenvolvidos ampliava-se a cidadania e universalizava-se a educação básica, durante todo o século XIX, o Brasil ainda permanecia como uma sociedade essencialmente escravocrata. </w:t>
      </w:r>
    </w:p>
    <w:p w:rsidR="00430E5F" w:rsidRPr="00344325" w:rsidRDefault="00430E5F" w:rsidP="00430E5F">
      <w:pPr>
        <w:autoSpaceDE w:val="0"/>
        <w:autoSpaceDN w:val="0"/>
        <w:adjustRightInd w:val="0"/>
        <w:spacing w:line="360" w:lineRule="auto"/>
        <w:ind w:firstLine="833"/>
        <w:jc w:val="both"/>
        <w:rPr>
          <w:rFonts w:ascii="Arial" w:hAnsi="Arial" w:cs="Arial"/>
        </w:rPr>
      </w:pPr>
      <w:r w:rsidRPr="00344325">
        <w:rPr>
          <w:rFonts w:ascii="Arial" w:hAnsi="Arial" w:cs="Arial"/>
        </w:rPr>
        <w:t>O Brasil foi o último país ocidental a abolir a escravidão africana; por conse</w:t>
      </w:r>
      <w:r>
        <w:rPr>
          <w:rFonts w:ascii="Arial" w:hAnsi="Arial" w:cs="Arial"/>
        </w:rPr>
        <w:t xml:space="preserve">guinte, a extensão da idéia de </w:t>
      </w:r>
      <w:r w:rsidRPr="00344325">
        <w:rPr>
          <w:rFonts w:ascii="Arial" w:hAnsi="Arial" w:cs="Arial"/>
        </w:rPr>
        <w:t>cidadania à grande maioria da população, constituída basicamente por escravos, ex-escravos e seus descendentes, só começou a configurar-se como problema real a partir do início deste século.</w:t>
      </w:r>
    </w:p>
    <w:p w:rsidR="00430E5F" w:rsidRDefault="00430E5F" w:rsidP="00430E5F">
      <w:pPr>
        <w:spacing w:line="360" w:lineRule="auto"/>
        <w:ind w:right="-1" w:firstLine="833"/>
        <w:jc w:val="both"/>
        <w:rPr>
          <w:rFonts w:ascii="Arial" w:hAnsi="Arial" w:cs="Arial"/>
        </w:rPr>
      </w:pPr>
      <w:r w:rsidRPr="00344325">
        <w:rPr>
          <w:rFonts w:ascii="Arial" w:hAnsi="Arial" w:cs="Arial"/>
        </w:rPr>
        <w:t>A responsabilidade do Pod</w:t>
      </w:r>
      <w:r>
        <w:rPr>
          <w:rFonts w:ascii="Arial" w:hAnsi="Arial" w:cs="Arial"/>
        </w:rPr>
        <w:t xml:space="preserve">er Público para com a educação </w:t>
      </w:r>
      <w:r w:rsidRPr="00344325">
        <w:rPr>
          <w:rFonts w:ascii="Arial" w:hAnsi="Arial" w:cs="Arial"/>
        </w:rPr>
        <w:t>tem si</w:t>
      </w:r>
      <w:r>
        <w:rPr>
          <w:rFonts w:ascii="Arial" w:hAnsi="Arial" w:cs="Arial"/>
        </w:rPr>
        <w:t>do reiteradamente afirmada pela</w:t>
      </w:r>
      <w:r w:rsidRPr="00344325">
        <w:rPr>
          <w:rFonts w:ascii="Arial" w:hAnsi="Arial" w:cs="Arial"/>
        </w:rPr>
        <w:t xml:space="preserve"> legislação brasileira, particularmente no que diz respeito ao oferecimento de ensino básico. Inclusive, de acordo com a última Constituição, tornou-o direito público subjetivo (Art. 208, VII, 1º). </w:t>
      </w:r>
    </w:p>
    <w:p w:rsidR="00430E5F" w:rsidRPr="00344325" w:rsidRDefault="00430E5F" w:rsidP="00430E5F">
      <w:pPr>
        <w:spacing w:line="360" w:lineRule="auto"/>
        <w:ind w:right="-1" w:firstLine="833"/>
        <w:jc w:val="both"/>
        <w:rPr>
          <w:rFonts w:ascii="Arial" w:hAnsi="Arial" w:cs="Arial"/>
        </w:rPr>
      </w:pPr>
      <w:r w:rsidRPr="00344325">
        <w:rPr>
          <w:rFonts w:ascii="Arial" w:hAnsi="Arial" w:cs="Arial"/>
        </w:rPr>
        <w:t>A responsabilidade do Poder Público para com a educação envolve recursos orçamentários vultosos.</w:t>
      </w:r>
    </w:p>
    <w:p w:rsidR="00430E5F" w:rsidRPr="00344325" w:rsidRDefault="00430E5F" w:rsidP="00430E5F">
      <w:pPr>
        <w:spacing w:line="360" w:lineRule="auto"/>
        <w:ind w:right="-1" w:firstLine="833"/>
        <w:jc w:val="both"/>
        <w:rPr>
          <w:rFonts w:ascii="Arial" w:hAnsi="Arial" w:cs="Arial"/>
        </w:rPr>
      </w:pPr>
      <w:r w:rsidRPr="00344325">
        <w:rPr>
          <w:rFonts w:ascii="Arial" w:hAnsi="Arial" w:cs="Arial"/>
        </w:rPr>
        <w:t xml:space="preserve">Em um país como o Brasil, onde a maioria da população situa-se nos limites da pobreza, o direcionamento de recursos do Estado para a área da educação, como a da saúde e as dos demais serviços públicos em geral, não só é fator essencial para promover o desenvolvimento econômico e social, como constitui importante instrumento para minorar a excessiva desigualdade na distribuição da renda. </w:t>
      </w:r>
    </w:p>
    <w:p w:rsidR="00430E5F" w:rsidRDefault="00430E5F" w:rsidP="00430E5F">
      <w:pPr>
        <w:autoSpaceDE w:val="0"/>
        <w:autoSpaceDN w:val="0"/>
        <w:adjustRightInd w:val="0"/>
        <w:spacing w:line="360" w:lineRule="auto"/>
        <w:ind w:firstLine="833"/>
        <w:jc w:val="both"/>
        <w:rPr>
          <w:rFonts w:ascii="Arial" w:hAnsi="Arial" w:cs="Arial"/>
        </w:rPr>
      </w:pPr>
      <w:r w:rsidRPr="00344325">
        <w:rPr>
          <w:rFonts w:ascii="Arial" w:hAnsi="Arial" w:cs="Arial"/>
        </w:rPr>
        <w:t xml:space="preserve">Segundo Tácito (2001), nas Constituições do Império (1824) e da Primeira República (1891) o direito à educação e a cultura teriam figurado apenas simbolicamente. Somente a partir da Constituição de 1934, a educação assumiria uma nova perspectiva no que concerne a estas.  </w:t>
      </w:r>
    </w:p>
    <w:p w:rsidR="00430E5F" w:rsidRDefault="00430E5F" w:rsidP="00430E5F">
      <w:pPr>
        <w:autoSpaceDE w:val="0"/>
        <w:autoSpaceDN w:val="0"/>
        <w:adjustRightInd w:val="0"/>
        <w:spacing w:line="360" w:lineRule="auto"/>
        <w:ind w:firstLine="833"/>
        <w:jc w:val="both"/>
        <w:rPr>
          <w:rFonts w:ascii="Arial" w:hAnsi="Arial" w:cs="Arial"/>
        </w:rPr>
      </w:pPr>
      <w:r>
        <w:rPr>
          <w:rFonts w:ascii="Arial" w:hAnsi="Arial" w:cs="Arial"/>
        </w:rPr>
        <w:t xml:space="preserve">Na visão desse mesmo autor </w:t>
      </w:r>
      <w:r w:rsidRPr="00344325">
        <w:rPr>
          <w:rFonts w:ascii="Arial" w:hAnsi="Arial" w:cs="Arial"/>
        </w:rPr>
        <w:t>“[...] a parda continuidade dos direitos individuais e das liberdades públicas, a tendência de abertura para as questões sociais transporta para o âmbito das Constituições o direito à Educação e à difusão da cultura, que passa a ser regulado em capítulos especiais.”</w:t>
      </w:r>
      <w:r>
        <w:rPr>
          <w:rFonts w:ascii="Arial" w:hAnsi="Arial" w:cs="Arial"/>
        </w:rPr>
        <w:t xml:space="preserve"> (p500)</w:t>
      </w:r>
    </w:p>
    <w:p w:rsidR="00430E5F" w:rsidRDefault="00430E5F" w:rsidP="00430E5F">
      <w:pPr>
        <w:autoSpaceDE w:val="0"/>
        <w:autoSpaceDN w:val="0"/>
        <w:adjustRightInd w:val="0"/>
        <w:spacing w:line="360" w:lineRule="auto"/>
        <w:ind w:firstLine="833"/>
        <w:jc w:val="both"/>
        <w:rPr>
          <w:rFonts w:ascii="Arial" w:eastAsia="Calibri" w:hAnsi="Arial" w:cs="Arial"/>
        </w:rPr>
      </w:pPr>
      <w:r w:rsidRPr="00344325">
        <w:rPr>
          <w:rFonts w:ascii="Arial" w:eastAsia="Calibri" w:hAnsi="Arial" w:cs="Arial"/>
        </w:rPr>
        <w:lastRenderedPageBreak/>
        <w:t>Garcia</w:t>
      </w:r>
      <w:r>
        <w:rPr>
          <w:rFonts w:ascii="Arial" w:eastAsia="Calibri" w:hAnsi="Arial" w:cs="Arial"/>
        </w:rPr>
        <w:t xml:space="preserve"> (2008</w:t>
      </w:r>
      <w:r w:rsidRPr="00344325">
        <w:rPr>
          <w:rFonts w:ascii="Arial" w:eastAsia="Calibri" w:hAnsi="Arial" w:cs="Arial"/>
        </w:rPr>
        <w:t xml:space="preserve">), </w:t>
      </w:r>
      <w:r>
        <w:rPr>
          <w:rFonts w:ascii="Arial" w:eastAsia="Calibri" w:hAnsi="Arial" w:cs="Arial"/>
        </w:rPr>
        <w:t xml:space="preserve">afirma que </w:t>
      </w:r>
      <w:r w:rsidRPr="00344325">
        <w:rPr>
          <w:rFonts w:ascii="Arial" w:eastAsia="Calibri" w:hAnsi="Arial" w:cs="Arial"/>
        </w:rPr>
        <w:t xml:space="preserve">na Carta Constitucional Brasileira de 1988 o direito a educação é apresentado como direito subjetivo da pessoa humana e, como tal, torna-se exigível a sua ampla e irrestrita efetividade. </w:t>
      </w:r>
    </w:p>
    <w:p w:rsidR="00430E5F" w:rsidRDefault="00430E5F" w:rsidP="00430E5F">
      <w:pPr>
        <w:autoSpaceDE w:val="0"/>
        <w:autoSpaceDN w:val="0"/>
        <w:adjustRightInd w:val="0"/>
        <w:spacing w:line="360" w:lineRule="auto"/>
        <w:ind w:firstLine="833"/>
        <w:jc w:val="both"/>
        <w:rPr>
          <w:rFonts w:ascii="Arial" w:eastAsia="Calibri" w:hAnsi="Arial" w:cs="Arial"/>
        </w:rPr>
      </w:pPr>
      <w:r w:rsidRPr="00344325">
        <w:rPr>
          <w:rFonts w:ascii="Arial" w:eastAsia="Calibri" w:hAnsi="Arial" w:cs="Arial"/>
        </w:rPr>
        <w:t>Co</w:t>
      </w:r>
      <w:r>
        <w:rPr>
          <w:rFonts w:ascii="Arial" w:eastAsia="Calibri" w:hAnsi="Arial" w:cs="Arial"/>
        </w:rPr>
        <w:t xml:space="preserve">nforme pensa </w:t>
      </w:r>
      <w:proofErr w:type="spellStart"/>
      <w:r>
        <w:rPr>
          <w:rFonts w:ascii="Arial" w:eastAsia="Calibri" w:hAnsi="Arial" w:cs="Arial"/>
        </w:rPr>
        <w:t>Cezne</w:t>
      </w:r>
      <w:proofErr w:type="spellEnd"/>
      <w:r>
        <w:rPr>
          <w:rFonts w:ascii="Arial" w:eastAsia="Calibri" w:hAnsi="Arial" w:cs="Arial"/>
        </w:rPr>
        <w:t xml:space="preserve"> (2006</w:t>
      </w:r>
      <w:r w:rsidRPr="00344325">
        <w:rPr>
          <w:rFonts w:ascii="Arial" w:eastAsia="Calibri" w:hAnsi="Arial" w:cs="Arial"/>
        </w:rPr>
        <w:t xml:space="preserve">), a redação constitucional dos direitos sociais coloca o Estado em uma posição muitíssimo delicada, por exigir dele uma postura ativa em relação à concretização desses direitos. </w:t>
      </w:r>
    </w:p>
    <w:p w:rsidR="00430E5F" w:rsidRPr="00344325" w:rsidRDefault="00430E5F" w:rsidP="00430E5F">
      <w:pPr>
        <w:autoSpaceDE w:val="0"/>
        <w:autoSpaceDN w:val="0"/>
        <w:adjustRightInd w:val="0"/>
        <w:spacing w:line="360" w:lineRule="auto"/>
        <w:ind w:firstLine="833"/>
        <w:jc w:val="both"/>
        <w:rPr>
          <w:rFonts w:ascii="Arial" w:eastAsia="Calibri" w:hAnsi="Arial" w:cs="Arial"/>
        </w:rPr>
      </w:pPr>
      <w:r w:rsidRPr="00344325">
        <w:rPr>
          <w:rFonts w:ascii="Arial" w:eastAsia="Calibri" w:hAnsi="Arial" w:cs="Arial"/>
        </w:rPr>
        <w:t>Está, portanto, evidenciado o dever dos órgãos estatais de garantirem e favorecerem a educação plena e universal para toda a população.</w:t>
      </w:r>
    </w:p>
    <w:p w:rsidR="00430E5F" w:rsidRDefault="00430E5F" w:rsidP="00430E5F">
      <w:pPr>
        <w:autoSpaceDE w:val="0"/>
        <w:autoSpaceDN w:val="0"/>
        <w:adjustRightInd w:val="0"/>
        <w:spacing w:line="360" w:lineRule="auto"/>
        <w:ind w:firstLine="833"/>
        <w:jc w:val="both"/>
        <w:rPr>
          <w:rFonts w:ascii="Arial" w:eastAsia="Calibri" w:hAnsi="Arial" w:cs="Arial"/>
        </w:rPr>
      </w:pPr>
      <w:r w:rsidRPr="00344325">
        <w:rPr>
          <w:rFonts w:ascii="Arial" w:eastAsia="Calibri" w:hAnsi="Arial" w:cs="Arial"/>
        </w:rPr>
        <w:t>Linhares (200</w:t>
      </w:r>
      <w:r>
        <w:rPr>
          <w:rFonts w:ascii="Arial" w:eastAsia="Calibri" w:hAnsi="Arial" w:cs="Arial"/>
        </w:rPr>
        <w:t>7</w:t>
      </w:r>
      <w:r w:rsidRPr="00344325">
        <w:rPr>
          <w:rFonts w:ascii="Arial" w:eastAsia="Calibri" w:hAnsi="Arial" w:cs="Arial"/>
        </w:rPr>
        <w:t xml:space="preserve">, p. 155) afirma que “o direito à educação, entre os sociais, assume características específicas, pois a Carta de 88 o definiu como dever do Estado.” Em outras palavras, destaca Linhares, que ao lado do direito à educação, deve estar </w:t>
      </w:r>
      <w:r w:rsidR="002223A6" w:rsidRPr="00344325">
        <w:rPr>
          <w:rFonts w:ascii="Arial" w:eastAsia="Calibri" w:hAnsi="Arial" w:cs="Arial"/>
        </w:rPr>
        <w:t>à</w:t>
      </w:r>
      <w:r w:rsidRPr="00344325">
        <w:rPr>
          <w:rFonts w:ascii="Arial" w:eastAsia="Calibri" w:hAnsi="Arial" w:cs="Arial"/>
        </w:rPr>
        <w:t xml:space="preserve"> obrigação de educar. </w:t>
      </w:r>
    </w:p>
    <w:p w:rsidR="00430E5F" w:rsidRPr="00344325" w:rsidRDefault="00430E5F" w:rsidP="00430E5F">
      <w:pPr>
        <w:autoSpaceDE w:val="0"/>
        <w:autoSpaceDN w:val="0"/>
        <w:adjustRightInd w:val="0"/>
        <w:spacing w:line="360" w:lineRule="auto"/>
        <w:ind w:firstLine="833"/>
        <w:jc w:val="both"/>
        <w:rPr>
          <w:rFonts w:ascii="Arial" w:eastAsia="Calibri" w:hAnsi="Arial" w:cs="Arial"/>
        </w:rPr>
      </w:pPr>
      <w:r>
        <w:rPr>
          <w:rFonts w:ascii="Arial" w:eastAsia="Calibri" w:hAnsi="Arial" w:cs="Arial"/>
        </w:rPr>
        <w:t>É</w:t>
      </w:r>
      <w:r w:rsidRPr="00344325">
        <w:rPr>
          <w:rFonts w:ascii="Arial" w:eastAsia="Calibri" w:hAnsi="Arial" w:cs="Arial"/>
        </w:rPr>
        <w:t xml:space="preserve"> importante </w:t>
      </w:r>
      <w:r>
        <w:rPr>
          <w:rFonts w:ascii="Arial" w:eastAsia="Calibri" w:hAnsi="Arial" w:cs="Arial"/>
        </w:rPr>
        <w:t>ressaltar que essa obrigação</w:t>
      </w:r>
      <w:r w:rsidRPr="00344325">
        <w:rPr>
          <w:rFonts w:ascii="Arial" w:eastAsia="Calibri" w:hAnsi="Arial" w:cs="Arial"/>
        </w:rPr>
        <w:t xml:space="preserve"> não é só do governo, mas é também social e, primordialmente, </w:t>
      </w:r>
      <w:r>
        <w:rPr>
          <w:rFonts w:ascii="Arial" w:eastAsia="Calibri" w:hAnsi="Arial" w:cs="Arial"/>
        </w:rPr>
        <w:t xml:space="preserve">da escola e da </w:t>
      </w:r>
      <w:proofErr w:type="spellStart"/>
      <w:r w:rsidR="002223A6">
        <w:rPr>
          <w:rFonts w:ascii="Arial" w:eastAsia="Calibri" w:hAnsi="Arial" w:cs="Arial"/>
        </w:rPr>
        <w:t>familia</w:t>
      </w:r>
      <w:proofErr w:type="spellEnd"/>
      <w:r w:rsidRPr="00344325">
        <w:rPr>
          <w:rFonts w:ascii="Arial" w:eastAsia="Calibri" w:hAnsi="Arial" w:cs="Arial"/>
        </w:rPr>
        <w:t>.</w:t>
      </w:r>
    </w:p>
    <w:p w:rsidR="00430E5F" w:rsidRDefault="00430E5F" w:rsidP="00430E5F">
      <w:pPr>
        <w:autoSpaceDE w:val="0"/>
        <w:autoSpaceDN w:val="0"/>
        <w:adjustRightInd w:val="0"/>
        <w:spacing w:line="360" w:lineRule="auto"/>
        <w:ind w:firstLine="833"/>
        <w:jc w:val="both"/>
        <w:rPr>
          <w:rFonts w:ascii="Arial" w:hAnsi="Arial" w:cs="Arial"/>
        </w:rPr>
      </w:pPr>
      <w:r w:rsidRPr="00344325">
        <w:rPr>
          <w:rFonts w:ascii="Arial" w:eastAsia="Calibri" w:hAnsi="Arial" w:cs="Arial"/>
        </w:rPr>
        <w:t>A família possui um papel “</w:t>
      </w:r>
      <w:proofErr w:type="spellStart"/>
      <w:r w:rsidRPr="00344325">
        <w:rPr>
          <w:rFonts w:ascii="Arial" w:eastAsia="Calibri" w:hAnsi="Arial" w:cs="Arial"/>
        </w:rPr>
        <w:t>sine</w:t>
      </w:r>
      <w:proofErr w:type="spellEnd"/>
      <w:r w:rsidRPr="00344325">
        <w:rPr>
          <w:rFonts w:ascii="Arial" w:eastAsia="Calibri" w:hAnsi="Arial" w:cs="Arial"/>
        </w:rPr>
        <w:t xml:space="preserve"> </w:t>
      </w:r>
      <w:proofErr w:type="spellStart"/>
      <w:r w:rsidRPr="00344325">
        <w:rPr>
          <w:rFonts w:ascii="Arial" w:eastAsia="Calibri" w:hAnsi="Arial" w:cs="Arial"/>
        </w:rPr>
        <w:t>qua</w:t>
      </w:r>
      <w:proofErr w:type="spellEnd"/>
      <w:r w:rsidRPr="00344325">
        <w:rPr>
          <w:rFonts w:ascii="Arial" w:eastAsia="Calibri" w:hAnsi="Arial" w:cs="Arial"/>
        </w:rPr>
        <w:t xml:space="preserve"> </w:t>
      </w:r>
      <w:proofErr w:type="spellStart"/>
      <w:r w:rsidRPr="00344325">
        <w:rPr>
          <w:rFonts w:ascii="Arial" w:eastAsia="Calibri" w:hAnsi="Arial" w:cs="Arial"/>
        </w:rPr>
        <w:t>non</w:t>
      </w:r>
      <w:proofErr w:type="spellEnd"/>
      <w:r w:rsidRPr="00344325">
        <w:rPr>
          <w:rFonts w:ascii="Arial" w:eastAsia="Calibri" w:hAnsi="Arial" w:cs="Arial"/>
        </w:rPr>
        <w:t>” na luta, garantia e cumprimento desse direit</w:t>
      </w:r>
      <w:r w:rsidR="00E9265B">
        <w:rPr>
          <w:rFonts w:ascii="Arial" w:eastAsia="Calibri" w:hAnsi="Arial" w:cs="Arial"/>
        </w:rPr>
        <w:t xml:space="preserve">o da criança e do adolescente. </w:t>
      </w:r>
      <w:r w:rsidRPr="00344325">
        <w:rPr>
          <w:rFonts w:ascii="Arial" w:eastAsia="Calibri" w:hAnsi="Arial" w:cs="Arial"/>
        </w:rPr>
        <w:t>Porém, caberá sempre uma enorme parcela de responsabilidade ao Estado.</w:t>
      </w:r>
    </w:p>
    <w:p w:rsidR="00430E5F" w:rsidRPr="00344325" w:rsidRDefault="00430E5F" w:rsidP="00430E5F">
      <w:pPr>
        <w:autoSpaceDE w:val="0"/>
        <w:autoSpaceDN w:val="0"/>
        <w:adjustRightInd w:val="0"/>
        <w:spacing w:line="360" w:lineRule="auto"/>
        <w:ind w:firstLine="833"/>
        <w:jc w:val="both"/>
        <w:rPr>
          <w:rFonts w:ascii="Arial" w:eastAsia="Calibri" w:hAnsi="Arial" w:cs="Arial"/>
        </w:rPr>
      </w:pPr>
      <w:r>
        <w:rPr>
          <w:rFonts w:ascii="Arial" w:hAnsi="Arial" w:cs="Arial"/>
        </w:rPr>
        <w:t>Segundo</w:t>
      </w:r>
      <w:r w:rsidRPr="00344325">
        <w:rPr>
          <w:rFonts w:ascii="Arial" w:hAnsi="Arial" w:cs="Arial"/>
        </w:rPr>
        <w:t xml:space="preserve"> Linhares </w:t>
      </w:r>
      <w:r w:rsidRPr="00344325">
        <w:rPr>
          <w:rFonts w:ascii="Arial" w:eastAsia="Calibri" w:hAnsi="Arial" w:cs="Arial"/>
        </w:rPr>
        <w:t>(</w:t>
      </w:r>
      <w:r>
        <w:rPr>
          <w:rFonts w:ascii="Arial" w:eastAsia="Calibri" w:hAnsi="Arial" w:cs="Arial"/>
        </w:rPr>
        <w:t>2007</w:t>
      </w:r>
      <w:r w:rsidRPr="00344325">
        <w:rPr>
          <w:rFonts w:ascii="Arial" w:eastAsia="Calibri" w:hAnsi="Arial" w:cs="Arial"/>
        </w:rPr>
        <w:t xml:space="preserve">) é preciso que se exija o amplo cumprimento desse direito à educação, uma vez que ele se torna vital para o cumprimento de todos os demais direitos humanos e a concretização de tal fato por países considerados de terceiro mundo e em situações de pós-guerra mostram que tal garantia é perfeitamente possível. </w:t>
      </w:r>
    </w:p>
    <w:p w:rsidR="00430E5F" w:rsidRPr="00626818" w:rsidRDefault="00430E5F" w:rsidP="00430E5F">
      <w:pPr>
        <w:autoSpaceDE w:val="0"/>
        <w:autoSpaceDN w:val="0"/>
        <w:adjustRightInd w:val="0"/>
        <w:spacing w:line="360" w:lineRule="auto"/>
        <w:ind w:firstLine="833"/>
        <w:jc w:val="both"/>
        <w:rPr>
          <w:rFonts w:ascii="Arial" w:eastAsia="Calibri" w:hAnsi="Arial" w:cs="Arial"/>
        </w:rPr>
      </w:pPr>
      <w:r>
        <w:rPr>
          <w:rFonts w:ascii="Arial" w:eastAsia="Calibri" w:hAnsi="Arial" w:cs="Arial"/>
        </w:rPr>
        <w:t>Ainda Linhares (2007) coloca que</w:t>
      </w:r>
      <w:r w:rsidRPr="00344325">
        <w:rPr>
          <w:rFonts w:ascii="Arial" w:eastAsia="Calibri" w:hAnsi="Arial" w:cs="Arial"/>
        </w:rPr>
        <w:t xml:space="preserve"> a Constituição Brasileira de 1988, so</w:t>
      </w:r>
      <w:r>
        <w:rPr>
          <w:rFonts w:ascii="Arial" w:eastAsia="Calibri" w:hAnsi="Arial" w:cs="Arial"/>
        </w:rPr>
        <w:t xml:space="preserve">b a qual vivemos na atualidade, idealizou </w:t>
      </w:r>
      <w:r w:rsidRPr="00344325">
        <w:rPr>
          <w:rFonts w:ascii="Arial" w:eastAsia="Calibri" w:hAnsi="Arial" w:cs="Arial"/>
        </w:rPr>
        <w:t xml:space="preserve">a educação como um direito de todos, ou seja, universal, gratuito, democrático, acessível e de elevado padrão de qualidade. </w:t>
      </w:r>
      <w:r>
        <w:rPr>
          <w:rFonts w:ascii="Arial" w:eastAsia="Calibri" w:hAnsi="Arial" w:cs="Arial"/>
        </w:rPr>
        <w:t>Segundo esse mesmo autor, s</w:t>
      </w:r>
      <w:r w:rsidRPr="00344325">
        <w:rPr>
          <w:rFonts w:ascii="Arial" w:eastAsia="Calibri" w:hAnsi="Arial" w:cs="Arial"/>
        </w:rPr>
        <w:t xml:space="preserve">urpreendendo a todos na época de sua elaboração a Constituição de 1988, trouxe em sua estrutura toda uma seção direcionada especificamente à educação, conforme </w:t>
      </w:r>
      <w:r w:rsidR="0043369A">
        <w:rPr>
          <w:rFonts w:ascii="Arial" w:eastAsia="Calibri" w:hAnsi="Arial" w:cs="Arial"/>
        </w:rPr>
        <w:t xml:space="preserve">descrito nos artigos 205 e 214. </w:t>
      </w:r>
      <w:r w:rsidRPr="00344325">
        <w:rPr>
          <w:rFonts w:ascii="Arial" w:eastAsia="Calibri" w:hAnsi="Arial" w:cs="Arial"/>
        </w:rPr>
        <w:t xml:space="preserve">Conforme se lê na transcrição abaixo do artigo da Constituição Brasileira que trata da educação, </w:t>
      </w:r>
      <w:proofErr w:type="gramStart"/>
      <w:r w:rsidRPr="00344325">
        <w:rPr>
          <w:rFonts w:ascii="Arial" w:eastAsia="Calibri" w:hAnsi="Arial" w:cs="Arial"/>
        </w:rPr>
        <w:t>o 205</w:t>
      </w:r>
      <w:proofErr w:type="gramEnd"/>
      <w:r w:rsidRPr="00626818">
        <w:rPr>
          <w:rFonts w:ascii="Arial" w:eastAsia="Calibri" w:hAnsi="Arial" w:cs="Arial"/>
        </w:rPr>
        <w:t xml:space="preserve">: </w:t>
      </w:r>
      <w:r>
        <w:rPr>
          <w:rFonts w:ascii="Arial" w:eastAsia="Calibri" w:hAnsi="Arial" w:cs="Arial"/>
        </w:rPr>
        <w:t>“</w:t>
      </w:r>
      <w:r w:rsidRPr="00626818">
        <w:rPr>
          <w:rFonts w:ascii="Arial" w:eastAsia="Calibri" w:hAnsi="Arial" w:cs="Arial"/>
        </w:rPr>
        <w:t>A educação, direito de todos e dever do Estado e da família, será promovida e incentivada com a colaboração da sociedade, visando ao pleno desenvolvimento da pessoa, seu preparo para o exercício da cidadania e sua qualificação para o trabalho</w:t>
      </w:r>
      <w:r>
        <w:rPr>
          <w:rFonts w:ascii="Arial" w:eastAsia="Calibri" w:hAnsi="Arial" w:cs="Arial"/>
        </w:rPr>
        <w:t>”</w:t>
      </w:r>
      <w:r w:rsidRPr="00626818">
        <w:rPr>
          <w:rFonts w:ascii="Arial" w:eastAsia="Calibri" w:hAnsi="Arial" w:cs="Arial"/>
        </w:rPr>
        <w:t>.</w:t>
      </w:r>
    </w:p>
    <w:p w:rsidR="00430E5F" w:rsidRDefault="00430E5F" w:rsidP="00430E5F">
      <w:pPr>
        <w:autoSpaceDE w:val="0"/>
        <w:autoSpaceDN w:val="0"/>
        <w:adjustRightInd w:val="0"/>
        <w:spacing w:line="360" w:lineRule="auto"/>
        <w:ind w:firstLine="833"/>
        <w:jc w:val="both"/>
        <w:rPr>
          <w:rFonts w:ascii="Arial" w:hAnsi="Arial" w:cs="Arial"/>
        </w:rPr>
      </w:pPr>
      <w:r w:rsidRPr="00344325">
        <w:rPr>
          <w:rFonts w:ascii="Arial" w:hAnsi="Arial" w:cs="Arial"/>
        </w:rPr>
        <w:lastRenderedPageBreak/>
        <w:t>E</w:t>
      </w:r>
      <w:r>
        <w:rPr>
          <w:rFonts w:ascii="Arial" w:hAnsi="Arial" w:cs="Arial"/>
        </w:rPr>
        <w:t>le diz que e</w:t>
      </w:r>
      <w:r w:rsidRPr="00344325">
        <w:rPr>
          <w:rFonts w:ascii="Arial" w:hAnsi="Arial" w:cs="Arial"/>
        </w:rPr>
        <w:t xml:space="preserve">m relação à constituição anterior, percebe-se notadamente um salto de qualidade no que se refere ao sistema educacional brasileiro. </w:t>
      </w:r>
    </w:p>
    <w:p w:rsidR="00430E5F" w:rsidRPr="007E2D2C" w:rsidRDefault="00430E5F" w:rsidP="00430E5F">
      <w:pPr>
        <w:autoSpaceDE w:val="0"/>
        <w:autoSpaceDN w:val="0"/>
        <w:adjustRightInd w:val="0"/>
        <w:spacing w:line="360" w:lineRule="auto"/>
        <w:ind w:firstLine="833"/>
        <w:jc w:val="both"/>
        <w:rPr>
          <w:rFonts w:ascii="Arial" w:hAnsi="Arial" w:cs="Arial"/>
        </w:rPr>
      </w:pPr>
      <w:r w:rsidRPr="00344325">
        <w:rPr>
          <w:rFonts w:ascii="Arial" w:hAnsi="Arial" w:cs="Arial"/>
        </w:rPr>
        <w:t xml:space="preserve">O estabelecimento do direito à educação se dá de forma clara e particularmente </w:t>
      </w:r>
      <w:r w:rsidRPr="007E2D2C">
        <w:rPr>
          <w:rFonts w:ascii="Arial" w:hAnsi="Arial" w:cs="Arial"/>
        </w:rPr>
        <w:t xml:space="preserve">acentuada na Constituição Federal da República Federativa do Brasil de 1988, com maior precisão da redação e detalhamento, evidenciando-se, inclusive, os instrumentos jurídicos que garantirão a efetivação desse direito. </w:t>
      </w:r>
    </w:p>
    <w:p w:rsidR="00430E5F" w:rsidRPr="0069280D" w:rsidRDefault="00430E5F" w:rsidP="00430E5F">
      <w:pPr>
        <w:autoSpaceDE w:val="0"/>
        <w:autoSpaceDN w:val="0"/>
        <w:adjustRightInd w:val="0"/>
        <w:spacing w:line="360" w:lineRule="auto"/>
        <w:ind w:firstLine="833"/>
        <w:jc w:val="both"/>
        <w:rPr>
          <w:rFonts w:ascii="Arial" w:hAnsi="Arial" w:cs="Arial"/>
        </w:rPr>
      </w:pPr>
      <w:r w:rsidRPr="007E2D2C">
        <w:rPr>
          <w:rFonts w:ascii="Arial" w:hAnsi="Arial" w:cs="Arial"/>
        </w:rPr>
        <w:t>Esse autor completa propondo que uma vez que se cumpra o que está exposto na Constituição Brasileira, do art. 205</w:t>
      </w:r>
      <w:r w:rsidR="00B95E7E">
        <w:rPr>
          <w:rFonts w:ascii="Arial" w:hAnsi="Arial" w:cs="Arial"/>
        </w:rPr>
        <w:t xml:space="preserve"> </w:t>
      </w:r>
      <w:proofErr w:type="gramStart"/>
      <w:r w:rsidR="00B95E7E">
        <w:rPr>
          <w:rFonts w:ascii="Arial" w:hAnsi="Arial" w:cs="Arial"/>
        </w:rPr>
        <w:t xml:space="preserve">ao </w:t>
      </w:r>
      <w:r w:rsidRPr="00344325">
        <w:rPr>
          <w:rFonts w:ascii="Arial" w:hAnsi="Arial" w:cs="Arial"/>
        </w:rPr>
        <w:t>214</w:t>
      </w:r>
      <w:proofErr w:type="gramEnd"/>
      <w:r w:rsidRPr="00344325">
        <w:rPr>
          <w:rFonts w:ascii="Arial" w:hAnsi="Arial" w:cs="Arial"/>
        </w:rPr>
        <w:t>, estabelece</w:t>
      </w:r>
      <w:r>
        <w:rPr>
          <w:rFonts w:ascii="Arial" w:hAnsi="Arial" w:cs="Arial"/>
        </w:rPr>
        <w:t>-se</w:t>
      </w:r>
      <w:r w:rsidRPr="00344325">
        <w:rPr>
          <w:rFonts w:ascii="Arial" w:hAnsi="Arial" w:cs="Arial"/>
        </w:rPr>
        <w:t xml:space="preserve"> um modelo de educação pública suficientemente capaz de tornar qualquer indivíduo, independente de raça, cor, origem ou religião capacitado para competir em situação de igualdade às </w:t>
      </w:r>
      <w:r w:rsidRPr="0069280D">
        <w:rPr>
          <w:rFonts w:ascii="Arial" w:hAnsi="Arial" w:cs="Arial"/>
        </w:rPr>
        <w:t xml:space="preserve">vagas das universidades públicas, dos concursos públicos ou qualquer outra situação que demande conhecimento técnico e/ou escolar. </w:t>
      </w:r>
    </w:p>
    <w:p w:rsidR="00430E5F" w:rsidRPr="0069280D" w:rsidRDefault="00430E5F" w:rsidP="00430E5F">
      <w:pPr>
        <w:autoSpaceDE w:val="0"/>
        <w:autoSpaceDN w:val="0"/>
        <w:adjustRightInd w:val="0"/>
        <w:spacing w:line="360" w:lineRule="auto"/>
        <w:ind w:firstLine="833"/>
        <w:jc w:val="both"/>
        <w:rPr>
          <w:rFonts w:ascii="Arial" w:hAnsi="Arial" w:cs="Arial"/>
        </w:rPr>
      </w:pPr>
      <w:r w:rsidRPr="0069280D">
        <w:rPr>
          <w:rFonts w:ascii="Arial" w:hAnsi="Arial" w:cs="Arial"/>
        </w:rPr>
        <w:t>Ainda Linhares (200</w:t>
      </w:r>
      <w:r>
        <w:rPr>
          <w:rFonts w:ascii="Arial" w:hAnsi="Arial" w:cs="Arial"/>
        </w:rPr>
        <w:t>7</w:t>
      </w:r>
      <w:r w:rsidRPr="0069280D">
        <w:rPr>
          <w:rFonts w:ascii="Arial" w:hAnsi="Arial" w:cs="Arial"/>
        </w:rPr>
        <w:t>) ressalta que o art. 205 combinado com o art. 6º, eleva a educação ao nível dos direitos fundamentais do homem, afirmando a educação como direito de todos, com o que esse direito é informado pelo princípio da universalidade.</w:t>
      </w:r>
    </w:p>
    <w:p w:rsidR="00430E5F" w:rsidRPr="00344325" w:rsidRDefault="00430E5F" w:rsidP="00430E5F">
      <w:pPr>
        <w:autoSpaceDE w:val="0"/>
        <w:autoSpaceDN w:val="0"/>
        <w:adjustRightInd w:val="0"/>
        <w:spacing w:line="360" w:lineRule="auto"/>
        <w:ind w:firstLine="833"/>
        <w:jc w:val="both"/>
        <w:rPr>
          <w:rFonts w:ascii="Arial" w:hAnsi="Arial" w:cs="Arial"/>
        </w:rPr>
      </w:pPr>
      <w:r w:rsidRPr="0069280D">
        <w:rPr>
          <w:rFonts w:ascii="Arial" w:hAnsi="Arial" w:cs="Arial"/>
        </w:rPr>
        <w:t>Silva (2009) expõe que “todos têm o direito à educação e o Estado tem o dever de prestá-la, assim como a família”. (p. 312).</w:t>
      </w:r>
    </w:p>
    <w:p w:rsidR="00430E5F" w:rsidRPr="00344325" w:rsidRDefault="00430E5F" w:rsidP="00430E5F">
      <w:pPr>
        <w:autoSpaceDE w:val="0"/>
        <w:autoSpaceDN w:val="0"/>
        <w:adjustRightInd w:val="0"/>
        <w:spacing w:after="120" w:line="360" w:lineRule="auto"/>
        <w:ind w:firstLine="833"/>
        <w:jc w:val="both"/>
        <w:rPr>
          <w:rFonts w:ascii="Arial" w:eastAsia="Calibri" w:hAnsi="Arial" w:cs="Arial"/>
        </w:rPr>
      </w:pPr>
      <w:r w:rsidRPr="00344325">
        <w:rPr>
          <w:rFonts w:ascii="Arial" w:eastAsia="Calibri" w:hAnsi="Arial" w:cs="Arial"/>
        </w:rPr>
        <w:t>Relativamente à educação, o Brasil submete-se a pactos internacionais, firmados por ele, como por exemplo, só na década de 1990:</w:t>
      </w:r>
    </w:p>
    <w:p w:rsidR="00430E5F" w:rsidRPr="00344325" w:rsidRDefault="00B95E7E" w:rsidP="00430E5F">
      <w:pPr>
        <w:numPr>
          <w:ilvl w:val="0"/>
          <w:numId w:val="2"/>
        </w:numPr>
        <w:autoSpaceDE w:val="0"/>
        <w:autoSpaceDN w:val="0"/>
        <w:adjustRightInd w:val="0"/>
        <w:spacing w:line="360" w:lineRule="auto"/>
        <w:ind w:left="714" w:hanging="357"/>
        <w:jc w:val="both"/>
        <w:rPr>
          <w:rFonts w:ascii="Arial" w:eastAsia="Calibri" w:hAnsi="Arial" w:cs="Arial"/>
        </w:rPr>
      </w:pPr>
      <w:r w:rsidRPr="00344325">
        <w:rPr>
          <w:rFonts w:ascii="Arial" w:eastAsia="Calibri" w:hAnsi="Arial" w:cs="Arial"/>
        </w:rPr>
        <w:t>A</w:t>
      </w:r>
      <w:r w:rsidR="00430E5F" w:rsidRPr="00344325">
        <w:rPr>
          <w:rFonts w:ascii="Arial" w:eastAsia="Calibri" w:hAnsi="Arial" w:cs="Arial"/>
        </w:rPr>
        <w:t xml:space="preserve"> Conferência Internacional de Educação para Todos, </w:t>
      </w:r>
      <w:proofErr w:type="spellStart"/>
      <w:r w:rsidR="00430E5F" w:rsidRPr="00344325">
        <w:rPr>
          <w:rFonts w:ascii="Arial" w:eastAsia="Calibri" w:hAnsi="Arial" w:cs="Arial"/>
        </w:rPr>
        <w:t>Jomtien</w:t>
      </w:r>
      <w:proofErr w:type="spellEnd"/>
      <w:r w:rsidR="00430E5F" w:rsidRPr="00344325">
        <w:rPr>
          <w:rFonts w:ascii="Arial" w:eastAsia="Calibri" w:hAnsi="Arial" w:cs="Arial"/>
        </w:rPr>
        <w:t>, Tailândia, 1990;</w:t>
      </w:r>
    </w:p>
    <w:p w:rsidR="00430E5F" w:rsidRPr="00344325" w:rsidRDefault="0016071B" w:rsidP="00430E5F">
      <w:pPr>
        <w:numPr>
          <w:ilvl w:val="0"/>
          <w:numId w:val="2"/>
        </w:numPr>
        <w:autoSpaceDE w:val="0"/>
        <w:autoSpaceDN w:val="0"/>
        <w:adjustRightInd w:val="0"/>
        <w:spacing w:line="360" w:lineRule="auto"/>
        <w:ind w:left="714" w:hanging="357"/>
        <w:jc w:val="both"/>
        <w:rPr>
          <w:rFonts w:ascii="Arial" w:eastAsia="Calibri" w:hAnsi="Arial" w:cs="Arial"/>
        </w:rPr>
      </w:pPr>
      <w:r w:rsidRPr="00344325">
        <w:rPr>
          <w:rFonts w:ascii="Arial" w:eastAsia="Calibri" w:hAnsi="Arial" w:cs="Arial"/>
        </w:rPr>
        <w:t>A</w:t>
      </w:r>
      <w:r w:rsidR="00430E5F" w:rsidRPr="00344325">
        <w:rPr>
          <w:rFonts w:ascii="Arial" w:eastAsia="Calibri" w:hAnsi="Arial" w:cs="Arial"/>
        </w:rPr>
        <w:t xml:space="preserve"> Declaração de Nova </w:t>
      </w:r>
      <w:proofErr w:type="spellStart"/>
      <w:r w:rsidR="00430E5F" w:rsidRPr="00344325">
        <w:rPr>
          <w:rFonts w:ascii="Arial" w:eastAsia="Calibri" w:hAnsi="Arial" w:cs="Arial"/>
        </w:rPr>
        <w:t>Delhi</w:t>
      </w:r>
      <w:proofErr w:type="spellEnd"/>
      <w:r w:rsidR="00430E5F" w:rsidRPr="00344325">
        <w:rPr>
          <w:rFonts w:ascii="Arial" w:eastAsia="Calibri" w:hAnsi="Arial" w:cs="Arial"/>
        </w:rPr>
        <w:t>, Índia, 1993;</w:t>
      </w:r>
    </w:p>
    <w:p w:rsidR="00430E5F" w:rsidRPr="00344325" w:rsidRDefault="0016071B" w:rsidP="00430E5F">
      <w:pPr>
        <w:numPr>
          <w:ilvl w:val="0"/>
          <w:numId w:val="2"/>
        </w:numPr>
        <w:autoSpaceDE w:val="0"/>
        <w:autoSpaceDN w:val="0"/>
        <w:adjustRightInd w:val="0"/>
        <w:spacing w:line="360" w:lineRule="auto"/>
        <w:ind w:left="714" w:hanging="357"/>
        <w:jc w:val="both"/>
        <w:rPr>
          <w:rFonts w:ascii="Arial" w:eastAsia="Calibri" w:hAnsi="Arial" w:cs="Arial"/>
        </w:rPr>
      </w:pPr>
      <w:r w:rsidRPr="00344325">
        <w:rPr>
          <w:rFonts w:ascii="Arial" w:eastAsia="Calibri" w:hAnsi="Arial" w:cs="Arial"/>
        </w:rPr>
        <w:t>A</w:t>
      </w:r>
      <w:r w:rsidR="00430E5F" w:rsidRPr="00344325">
        <w:rPr>
          <w:rFonts w:ascii="Arial" w:eastAsia="Calibri" w:hAnsi="Arial" w:cs="Arial"/>
        </w:rPr>
        <w:t xml:space="preserve"> Conferência Internacional sobre População e Desenvolvimento, Cairo, Egito, 1994;</w:t>
      </w:r>
    </w:p>
    <w:p w:rsidR="00430E5F" w:rsidRPr="00344325" w:rsidRDefault="0042743D" w:rsidP="00430E5F">
      <w:pPr>
        <w:numPr>
          <w:ilvl w:val="0"/>
          <w:numId w:val="2"/>
        </w:numPr>
        <w:autoSpaceDE w:val="0"/>
        <w:autoSpaceDN w:val="0"/>
        <w:adjustRightInd w:val="0"/>
        <w:spacing w:line="360" w:lineRule="auto"/>
        <w:ind w:left="714" w:hanging="357"/>
        <w:jc w:val="both"/>
        <w:rPr>
          <w:rFonts w:ascii="Arial" w:eastAsia="Calibri" w:hAnsi="Arial" w:cs="Arial"/>
        </w:rPr>
      </w:pPr>
      <w:r w:rsidRPr="00344325">
        <w:rPr>
          <w:rFonts w:ascii="Arial" w:eastAsia="Calibri" w:hAnsi="Arial" w:cs="Arial"/>
        </w:rPr>
        <w:t>A</w:t>
      </w:r>
      <w:r w:rsidR="00430E5F" w:rsidRPr="00344325">
        <w:rPr>
          <w:rFonts w:ascii="Arial" w:eastAsia="Calibri" w:hAnsi="Arial" w:cs="Arial"/>
        </w:rPr>
        <w:t xml:space="preserve"> Cúpula Mundial de Desenvolvimento Social, Copenhague, Dinamarca, 1995; </w:t>
      </w:r>
    </w:p>
    <w:p w:rsidR="00430E5F" w:rsidRPr="00344325" w:rsidRDefault="00161B7E" w:rsidP="00430E5F">
      <w:pPr>
        <w:numPr>
          <w:ilvl w:val="0"/>
          <w:numId w:val="2"/>
        </w:numPr>
        <w:autoSpaceDE w:val="0"/>
        <w:autoSpaceDN w:val="0"/>
        <w:adjustRightInd w:val="0"/>
        <w:spacing w:line="360" w:lineRule="auto"/>
        <w:ind w:left="714" w:hanging="357"/>
        <w:jc w:val="both"/>
        <w:rPr>
          <w:rFonts w:ascii="Arial" w:eastAsia="Calibri" w:hAnsi="Arial" w:cs="Arial"/>
        </w:rPr>
      </w:pPr>
      <w:r w:rsidRPr="00344325">
        <w:rPr>
          <w:rFonts w:ascii="Arial" w:eastAsia="Calibri" w:hAnsi="Arial" w:cs="Arial"/>
        </w:rPr>
        <w:t>A</w:t>
      </w:r>
      <w:r w:rsidR="00430E5F" w:rsidRPr="00344325">
        <w:rPr>
          <w:rFonts w:ascii="Arial" w:eastAsia="Calibri" w:hAnsi="Arial" w:cs="Arial"/>
        </w:rPr>
        <w:t xml:space="preserve"> 4ª Conferência sobre a Mulher, </w:t>
      </w:r>
      <w:proofErr w:type="spellStart"/>
      <w:r w:rsidR="00430E5F" w:rsidRPr="00344325">
        <w:rPr>
          <w:rFonts w:ascii="Arial" w:eastAsia="Calibri" w:hAnsi="Arial" w:cs="Arial"/>
        </w:rPr>
        <w:t>Beijing</w:t>
      </w:r>
      <w:proofErr w:type="spellEnd"/>
      <w:r w:rsidR="00430E5F" w:rsidRPr="00344325">
        <w:rPr>
          <w:rFonts w:ascii="Arial" w:eastAsia="Calibri" w:hAnsi="Arial" w:cs="Arial"/>
        </w:rPr>
        <w:t>, China, 1995;</w:t>
      </w:r>
    </w:p>
    <w:p w:rsidR="00430E5F" w:rsidRPr="00344325" w:rsidRDefault="00161B7E" w:rsidP="00430E5F">
      <w:pPr>
        <w:numPr>
          <w:ilvl w:val="0"/>
          <w:numId w:val="2"/>
        </w:numPr>
        <w:autoSpaceDE w:val="0"/>
        <w:autoSpaceDN w:val="0"/>
        <w:adjustRightInd w:val="0"/>
        <w:spacing w:line="360" w:lineRule="auto"/>
        <w:ind w:left="714" w:hanging="357"/>
        <w:jc w:val="both"/>
        <w:rPr>
          <w:rFonts w:ascii="Arial" w:eastAsia="Calibri" w:hAnsi="Arial" w:cs="Arial"/>
        </w:rPr>
      </w:pPr>
      <w:r w:rsidRPr="00344325">
        <w:rPr>
          <w:rFonts w:ascii="Arial" w:eastAsia="Calibri" w:hAnsi="Arial" w:cs="Arial"/>
        </w:rPr>
        <w:t>A</w:t>
      </w:r>
      <w:r w:rsidR="00430E5F" w:rsidRPr="00344325">
        <w:rPr>
          <w:rFonts w:ascii="Arial" w:eastAsia="Calibri" w:hAnsi="Arial" w:cs="Arial"/>
        </w:rPr>
        <w:t xml:space="preserve"> Afirmação de </w:t>
      </w:r>
      <w:proofErr w:type="spellStart"/>
      <w:r w:rsidR="00430E5F" w:rsidRPr="00344325">
        <w:rPr>
          <w:rFonts w:ascii="Arial" w:eastAsia="Calibri" w:hAnsi="Arial" w:cs="Arial"/>
        </w:rPr>
        <w:t>Aman</w:t>
      </w:r>
      <w:proofErr w:type="spellEnd"/>
      <w:r w:rsidR="00430E5F" w:rsidRPr="00344325">
        <w:rPr>
          <w:rFonts w:ascii="Arial" w:eastAsia="Calibri" w:hAnsi="Arial" w:cs="Arial"/>
        </w:rPr>
        <w:t xml:space="preserve">, Jordânia, 1996; </w:t>
      </w:r>
    </w:p>
    <w:p w:rsidR="00430E5F" w:rsidRPr="00344325" w:rsidRDefault="00161B7E" w:rsidP="00430E5F">
      <w:pPr>
        <w:numPr>
          <w:ilvl w:val="0"/>
          <w:numId w:val="2"/>
        </w:numPr>
        <w:autoSpaceDE w:val="0"/>
        <w:autoSpaceDN w:val="0"/>
        <w:adjustRightInd w:val="0"/>
        <w:spacing w:line="360" w:lineRule="auto"/>
        <w:ind w:left="714" w:hanging="357"/>
        <w:jc w:val="both"/>
        <w:rPr>
          <w:rFonts w:ascii="Arial" w:eastAsia="Calibri" w:hAnsi="Arial" w:cs="Arial"/>
        </w:rPr>
      </w:pPr>
      <w:r w:rsidRPr="00344325">
        <w:rPr>
          <w:rFonts w:ascii="Arial" w:eastAsia="Calibri" w:hAnsi="Arial" w:cs="Arial"/>
        </w:rPr>
        <w:t>A</w:t>
      </w:r>
      <w:r w:rsidR="00430E5F" w:rsidRPr="00344325">
        <w:rPr>
          <w:rFonts w:ascii="Arial" w:eastAsia="Calibri" w:hAnsi="Arial" w:cs="Arial"/>
        </w:rPr>
        <w:t xml:space="preserve"> 45ª Conferência Internacional da UNESCO, Genebra, Suíça, 1996;</w:t>
      </w:r>
    </w:p>
    <w:p w:rsidR="00430E5F" w:rsidRPr="00344325" w:rsidRDefault="00161B7E" w:rsidP="00430E5F">
      <w:pPr>
        <w:numPr>
          <w:ilvl w:val="0"/>
          <w:numId w:val="2"/>
        </w:numPr>
        <w:autoSpaceDE w:val="0"/>
        <w:autoSpaceDN w:val="0"/>
        <w:adjustRightInd w:val="0"/>
        <w:spacing w:after="120" w:line="360" w:lineRule="auto"/>
        <w:ind w:left="714" w:hanging="357"/>
        <w:jc w:val="both"/>
        <w:rPr>
          <w:rFonts w:ascii="Arial" w:hAnsi="Arial" w:cs="Arial"/>
        </w:rPr>
      </w:pPr>
      <w:r w:rsidRPr="00344325">
        <w:rPr>
          <w:rFonts w:ascii="Arial" w:eastAsia="Calibri" w:hAnsi="Arial" w:cs="Arial"/>
        </w:rPr>
        <w:t>A</w:t>
      </w:r>
      <w:r w:rsidR="00430E5F" w:rsidRPr="00344325">
        <w:rPr>
          <w:rFonts w:ascii="Arial" w:eastAsia="Calibri" w:hAnsi="Arial" w:cs="Arial"/>
        </w:rPr>
        <w:t xml:space="preserve"> Declaração de Hamburgo, Alemanha, 1997.</w:t>
      </w:r>
    </w:p>
    <w:p w:rsidR="00430E5F" w:rsidRDefault="00430E5F" w:rsidP="00430E5F">
      <w:pPr>
        <w:autoSpaceDE w:val="0"/>
        <w:autoSpaceDN w:val="0"/>
        <w:adjustRightInd w:val="0"/>
        <w:spacing w:line="360" w:lineRule="auto"/>
        <w:jc w:val="both"/>
        <w:rPr>
          <w:rFonts w:ascii="Arial" w:hAnsi="Arial" w:cs="Arial"/>
        </w:rPr>
      </w:pPr>
      <w:r>
        <w:rPr>
          <w:rFonts w:ascii="Arial" w:hAnsi="Arial" w:cs="Arial"/>
        </w:rPr>
        <w:lastRenderedPageBreak/>
        <w:tab/>
      </w:r>
      <w:r w:rsidRPr="00344325">
        <w:rPr>
          <w:rFonts w:ascii="Arial" w:hAnsi="Arial" w:cs="Arial"/>
        </w:rPr>
        <w:t xml:space="preserve">Ranieri </w:t>
      </w:r>
      <w:r>
        <w:rPr>
          <w:rFonts w:ascii="Arial" w:hAnsi="Arial" w:cs="Arial"/>
        </w:rPr>
        <w:t xml:space="preserve">(2000) </w:t>
      </w:r>
      <w:r w:rsidRPr="00344325">
        <w:rPr>
          <w:rFonts w:ascii="Arial" w:hAnsi="Arial" w:cs="Arial"/>
        </w:rPr>
        <w:t>descreve a participação estata</w:t>
      </w:r>
      <w:r>
        <w:rPr>
          <w:rFonts w:ascii="Arial" w:hAnsi="Arial" w:cs="Arial"/>
        </w:rPr>
        <w:t xml:space="preserve">l na educação </w:t>
      </w:r>
      <w:r w:rsidRPr="00344325">
        <w:rPr>
          <w:rFonts w:ascii="Arial" w:hAnsi="Arial" w:cs="Arial"/>
        </w:rPr>
        <w:t>da seguinte maneira:</w:t>
      </w:r>
    </w:p>
    <w:p w:rsidR="00430E5F" w:rsidRPr="007E2D2C" w:rsidRDefault="00430E5F" w:rsidP="00430E5F">
      <w:pPr>
        <w:autoSpaceDE w:val="0"/>
        <w:autoSpaceDN w:val="0"/>
        <w:adjustRightInd w:val="0"/>
        <w:ind w:left="2268"/>
        <w:jc w:val="both"/>
        <w:rPr>
          <w:rFonts w:ascii="Arial" w:hAnsi="Arial" w:cs="Arial"/>
          <w:sz w:val="20"/>
          <w:szCs w:val="20"/>
        </w:rPr>
      </w:pPr>
      <w:r w:rsidRPr="007E2D2C">
        <w:rPr>
          <w:rFonts w:ascii="Arial" w:hAnsi="Arial" w:cs="Arial"/>
          <w:sz w:val="20"/>
          <w:szCs w:val="20"/>
        </w:rPr>
        <w:t xml:space="preserve">O Estado brasileiro tem presença expressiva no campo da educação superior: planeja, define políticas e as executa; legisla; regulamenta; interpreta e aplica a legislação por meio dos Conselhos de Educação; financia e subvenciona o ensino, a pesquisa e a extensão de serviços; mantém universidades e demais instituições públicas de ensino superior; oferece diretamente ensino de graduação e pós-graduação; autoriza, reconhece, </w:t>
      </w:r>
      <w:proofErr w:type="gramStart"/>
      <w:r w:rsidRPr="007E2D2C">
        <w:rPr>
          <w:rFonts w:ascii="Arial" w:hAnsi="Arial" w:cs="Arial"/>
          <w:sz w:val="20"/>
          <w:szCs w:val="20"/>
        </w:rPr>
        <w:t>credencia,</w:t>
      </w:r>
      <w:proofErr w:type="gramEnd"/>
      <w:r w:rsidRPr="007E2D2C">
        <w:rPr>
          <w:rFonts w:ascii="Arial" w:hAnsi="Arial" w:cs="Arial"/>
          <w:sz w:val="20"/>
          <w:szCs w:val="20"/>
        </w:rPr>
        <w:t xml:space="preserve"> </w:t>
      </w:r>
      <w:proofErr w:type="spellStart"/>
      <w:r w:rsidRPr="007E2D2C">
        <w:rPr>
          <w:rFonts w:ascii="Arial" w:hAnsi="Arial" w:cs="Arial"/>
          <w:sz w:val="20"/>
          <w:szCs w:val="20"/>
        </w:rPr>
        <w:t>recredencia</w:t>
      </w:r>
      <w:proofErr w:type="spellEnd"/>
      <w:r w:rsidRPr="007E2D2C">
        <w:rPr>
          <w:rFonts w:ascii="Arial" w:hAnsi="Arial" w:cs="Arial"/>
          <w:sz w:val="20"/>
          <w:szCs w:val="20"/>
        </w:rPr>
        <w:t>, supervisiona cursos e instituições; determina suas desativações; avalia alunos, cursos e instituições por todo o País; interfere na organização do ensino; estabelece diretrizes curriculares etc. Tudo se dá na esfera pública e na privada, e em relação a to</w:t>
      </w:r>
      <w:r>
        <w:rPr>
          <w:rFonts w:ascii="Arial" w:hAnsi="Arial" w:cs="Arial"/>
          <w:sz w:val="20"/>
          <w:szCs w:val="20"/>
        </w:rPr>
        <w:t>dos os sistemas de ensino. (</w:t>
      </w:r>
      <w:r w:rsidRPr="007E2D2C">
        <w:rPr>
          <w:rFonts w:ascii="Arial" w:hAnsi="Arial" w:cs="Arial"/>
          <w:sz w:val="20"/>
          <w:szCs w:val="20"/>
        </w:rPr>
        <w:t>p. 23)</w:t>
      </w:r>
    </w:p>
    <w:p w:rsidR="00430E5F" w:rsidRPr="00344325" w:rsidRDefault="00430E5F" w:rsidP="00430E5F">
      <w:pPr>
        <w:autoSpaceDE w:val="0"/>
        <w:autoSpaceDN w:val="0"/>
        <w:adjustRightInd w:val="0"/>
        <w:spacing w:line="360" w:lineRule="auto"/>
        <w:jc w:val="both"/>
        <w:rPr>
          <w:rFonts w:ascii="Arial" w:eastAsia="Calibri" w:hAnsi="Arial" w:cs="Arial"/>
        </w:rPr>
      </w:pPr>
    </w:p>
    <w:p w:rsidR="00430E5F" w:rsidRPr="00344325" w:rsidRDefault="00430E5F" w:rsidP="00430E5F">
      <w:pPr>
        <w:autoSpaceDE w:val="0"/>
        <w:autoSpaceDN w:val="0"/>
        <w:adjustRightInd w:val="0"/>
        <w:ind w:left="2268"/>
        <w:jc w:val="both"/>
        <w:rPr>
          <w:rFonts w:ascii="Arial" w:eastAsia="Calibri" w:hAnsi="Arial" w:cs="Arial"/>
          <w:sz w:val="20"/>
          <w:szCs w:val="20"/>
        </w:rPr>
      </w:pPr>
      <w:r w:rsidRPr="00344325">
        <w:rPr>
          <w:rFonts w:ascii="Arial" w:eastAsia="Calibri" w:hAnsi="Arial" w:cs="Arial"/>
          <w:sz w:val="20"/>
          <w:szCs w:val="20"/>
        </w:rPr>
        <w:t xml:space="preserve">a) educação primária deverá ser obrigatória e acessível gratuitamente a todos; b) a educação secundária em suas diferentes formas, inclusive a educação secundária técnica e profissionalizante, deverá ser generalizada e tornar-se acessível a todos, por todos os meios apropriados e, principalmente, pela </w:t>
      </w:r>
      <w:proofErr w:type="gramStart"/>
      <w:r w:rsidRPr="00344325">
        <w:rPr>
          <w:rFonts w:ascii="Arial" w:eastAsia="Calibri" w:hAnsi="Arial" w:cs="Arial"/>
          <w:sz w:val="20"/>
          <w:szCs w:val="20"/>
        </w:rPr>
        <w:t>implementação</w:t>
      </w:r>
      <w:proofErr w:type="gramEnd"/>
      <w:r w:rsidRPr="00344325">
        <w:rPr>
          <w:rFonts w:ascii="Arial" w:eastAsia="Calibri" w:hAnsi="Arial" w:cs="Arial"/>
          <w:sz w:val="20"/>
          <w:szCs w:val="20"/>
        </w:rPr>
        <w:t xml:space="preserve"> progressiva do ensino gratuito;</w:t>
      </w:r>
    </w:p>
    <w:p w:rsidR="00430E5F" w:rsidRPr="00344325" w:rsidRDefault="00430E5F" w:rsidP="00430E5F">
      <w:pPr>
        <w:autoSpaceDE w:val="0"/>
        <w:autoSpaceDN w:val="0"/>
        <w:adjustRightInd w:val="0"/>
        <w:ind w:left="2268"/>
        <w:jc w:val="both"/>
        <w:rPr>
          <w:rFonts w:ascii="Arial" w:eastAsia="Calibri" w:hAnsi="Arial" w:cs="Arial"/>
          <w:sz w:val="20"/>
          <w:szCs w:val="20"/>
        </w:rPr>
      </w:pPr>
      <w:r w:rsidRPr="00344325">
        <w:rPr>
          <w:rFonts w:ascii="Arial" w:eastAsia="Calibri" w:hAnsi="Arial" w:cs="Arial"/>
          <w:sz w:val="20"/>
          <w:szCs w:val="20"/>
        </w:rPr>
        <w:t xml:space="preserve">c) a educação de nível superior deverá igualmente tornar-se acessível a todos, com base na capacidade de cada um, por todos os meios apropriados e, principalmente, pela </w:t>
      </w:r>
      <w:proofErr w:type="gramStart"/>
      <w:r w:rsidRPr="00344325">
        <w:rPr>
          <w:rFonts w:ascii="Arial" w:eastAsia="Calibri" w:hAnsi="Arial" w:cs="Arial"/>
          <w:sz w:val="20"/>
          <w:szCs w:val="20"/>
        </w:rPr>
        <w:t>implementação</w:t>
      </w:r>
      <w:proofErr w:type="gramEnd"/>
      <w:r w:rsidRPr="00344325">
        <w:rPr>
          <w:rFonts w:ascii="Arial" w:eastAsia="Calibri" w:hAnsi="Arial" w:cs="Arial"/>
          <w:sz w:val="20"/>
          <w:szCs w:val="20"/>
        </w:rPr>
        <w:t xml:space="preserve"> progr</w:t>
      </w:r>
      <w:r>
        <w:rPr>
          <w:rFonts w:ascii="Arial" w:eastAsia="Calibri" w:hAnsi="Arial" w:cs="Arial"/>
          <w:sz w:val="20"/>
          <w:szCs w:val="20"/>
        </w:rPr>
        <w:t>essiva do ensino gratuito. (</w:t>
      </w:r>
      <w:r w:rsidRPr="00344325">
        <w:rPr>
          <w:rFonts w:ascii="Arial" w:eastAsia="Calibri" w:hAnsi="Arial" w:cs="Arial"/>
          <w:sz w:val="20"/>
          <w:szCs w:val="20"/>
        </w:rPr>
        <w:t>p. 75 e 76).</w:t>
      </w:r>
    </w:p>
    <w:p w:rsidR="00430E5F" w:rsidRPr="00344325" w:rsidRDefault="00430E5F" w:rsidP="00430E5F">
      <w:pPr>
        <w:autoSpaceDE w:val="0"/>
        <w:autoSpaceDN w:val="0"/>
        <w:adjustRightInd w:val="0"/>
        <w:spacing w:line="360" w:lineRule="auto"/>
        <w:jc w:val="both"/>
        <w:rPr>
          <w:rFonts w:ascii="Arial" w:eastAsia="Calibri" w:hAnsi="Arial" w:cs="Arial"/>
        </w:rPr>
      </w:pPr>
    </w:p>
    <w:p w:rsidR="00430E5F" w:rsidRPr="00344325" w:rsidRDefault="00430E5F" w:rsidP="00430E5F">
      <w:pPr>
        <w:autoSpaceDE w:val="0"/>
        <w:autoSpaceDN w:val="0"/>
        <w:adjustRightInd w:val="0"/>
        <w:spacing w:line="360" w:lineRule="auto"/>
        <w:jc w:val="both"/>
        <w:rPr>
          <w:rFonts w:ascii="Arial" w:hAnsi="Arial" w:cs="Arial"/>
        </w:rPr>
      </w:pPr>
      <w:r>
        <w:rPr>
          <w:rFonts w:ascii="Arial" w:eastAsia="Calibri" w:hAnsi="Arial" w:cs="Arial"/>
        </w:rPr>
        <w:tab/>
      </w:r>
      <w:r w:rsidRPr="00344325">
        <w:rPr>
          <w:rFonts w:ascii="Arial" w:eastAsia="Calibri" w:hAnsi="Arial" w:cs="Arial"/>
        </w:rPr>
        <w:t>Ainda de acordo com Ranieri</w:t>
      </w:r>
      <w:r>
        <w:rPr>
          <w:rFonts w:ascii="Arial" w:eastAsia="Calibri" w:hAnsi="Arial" w:cs="Arial"/>
        </w:rPr>
        <w:t xml:space="preserve"> (2000)</w:t>
      </w:r>
      <w:r w:rsidRPr="00344325">
        <w:rPr>
          <w:rFonts w:ascii="Arial" w:eastAsia="Calibri" w:hAnsi="Arial" w:cs="Arial"/>
        </w:rPr>
        <w:t>, a</w:t>
      </w:r>
      <w:r w:rsidRPr="00344325">
        <w:rPr>
          <w:rFonts w:ascii="Arial" w:hAnsi="Arial" w:cs="Arial"/>
        </w:rPr>
        <w:t xml:space="preserve"> educação, na Constituição Federal de 1988, é classificada como um </w:t>
      </w:r>
      <w:r w:rsidRPr="00344325">
        <w:rPr>
          <w:rFonts w:ascii="Arial" w:hAnsi="Arial" w:cs="Arial"/>
          <w:iCs/>
        </w:rPr>
        <w:t>bem jurídico</w:t>
      </w:r>
      <w:r w:rsidRPr="00344325">
        <w:rPr>
          <w:rFonts w:ascii="Arial" w:hAnsi="Arial" w:cs="Arial"/>
        </w:rPr>
        <w:t>, principalmente porque com ela se constrói uma sociedade livre, justa e solidária e só com ela se garante o desenvolvimento nacional, dentro do que determina o seu artigo 3º, no qual se acham os objetivos fundamentais da República Federativa do Brasil:</w:t>
      </w:r>
    </w:p>
    <w:p w:rsidR="00430E5F" w:rsidRPr="00344325" w:rsidRDefault="00430E5F" w:rsidP="00430E5F">
      <w:pPr>
        <w:autoSpaceDE w:val="0"/>
        <w:autoSpaceDN w:val="0"/>
        <w:adjustRightInd w:val="0"/>
        <w:jc w:val="both"/>
        <w:rPr>
          <w:rFonts w:ascii="Arial" w:hAnsi="Arial" w:cs="Arial"/>
        </w:rPr>
      </w:pPr>
    </w:p>
    <w:p w:rsidR="00430E5F" w:rsidRPr="00BA5E1D" w:rsidRDefault="00430E5F" w:rsidP="00430E5F">
      <w:pPr>
        <w:pStyle w:val="NormalWeb"/>
        <w:spacing w:before="0" w:beforeAutospacing="0" w:after="0" w:afterAutospacing="0"/>
        <w:ind w:left="2268"/>
        <w:jc w:val="both"/>
        <w:rPr>
          <w:rFonts w:ascii="Arial" w:hAnsi="Arial" w:cs="Arial"/>
          <w:sz w:val="20"/>
          <w:szCs w:val="20"/>
        </w:rPr>
      </w:pPr>
      <w:r w:rsidRPr="00BA5E1D">
        <w:rPr>
          <w:rFonts w:ascii="Arial" w:hAnsi="Arial" w:cs="Arial"/>
          <w:sz w:val="20"/>
          <w:szCs w:val="20"/>
        </w:rPr>
        <w:t>Art. 3º Constituem objetivos fundamentais da República Federativa do Brasil:</w:t>
      </w:r>
    </w:p>
    <w:p w:rsidR="00430E5F" w:rsidRPr="00BA5E1D" w:rsidRDefault="00430E5F" w:rsidP="00430E5F">
      <w:pPr>
        <w:pStyle w:val="NormalWeb"/>
        <w:spacing w:before="0" w:beforeAutospacing="0" w:after="0" w:afterAutospacing="0"/>
        <w:ind w:left="2268"/>
        <w:jc w:val="both"/>
        <w:rPr>
          <w:rFonts w:ascii="Arial" w:hAnsi="Arial" w:cs="Arial"/>
          <w:sz w:val="20"/>
          <w:szCs w:val="20"/>
        </w:rPr>
      </w:pPr>
      <w:bookmarkStart w:id="0" w:name="3I"/>
      <w:r w:rsidRPr="00BA5E1D">
        <w:rPr>
          <w:rFonts w:ascii="Arial" w:hAnsi="Arial" w:cs="Arial"/>
          <w:sz w:val="20"/>
          <w:szCs w:val="20"/>
        </w:rPr>
        <w:t>I - construir uma sociedade livre, justa e solidária;</w:t>
      </w:r>
    </w:p>
    <w:p w:rsidR="00430E5F" w:rsidRPr="00BA5E1D" w:rsidRDefault="00430E5F" w:rsidP="00430E5F">
      <w:pPr>
        <w:pStyle w:val="NormalWeb"/>
        <w:spacing w:before="0" w:beforeAutospacing="0" w:after="0" w:afterAutospacing="0"/>
        <w:ind w:left="2268"/>
        <w:jc w:val="both"/>
        <w:rPr>
          <w:rFonts w:ascii="Arial" w:hAnsi="Arial" w:cs="Arial"/>
          <w:sz w:val="20"/>
          <w:szCs w:val="20"/>
        </w:rPr>
      </w:pPr>
      <w:bookmarkStart w:id="1" w:name="3II"/>
      <w:bookmarkEnd w:id="0"/>
      <w:bookmarkEnd w:id="1"/>
      <w:r w:rsidRPr="00BA5E1D">
        <w:rPr>
          <w:rFonts w:ascii="Arial" w:hAnsi="Arial" w:cs="Arial"/>
          <w:sz w:val="20"/>
          <w:szCs w:val="20"/>
        </w:rPr>
        <w:t>II - garantir o desenvolvimento nacional;</w:t>
      </w:r>
    </w:p>
    <w:p w:rsidR="00430E5F" w:rsidRPr="00BA5E1D" w:rsidRDefault="00430E5F" w:rsidP="00430E5F">
      <w:pPr>
        <w:pStyle w:val="NormalWeb"/>
        <w:spacing w:before="0" w:beforeAutospacing="0" w:after="0" w:afterAutospacing="0"/>
        <w:ind w:left="2268"/>
        <w:jc w:val="both"/>
        <w:rPr>
          <w:rFonts w:ascii="Arial" w:hAnsi="Arial" w:cs="Arial"/>
          <w:sz w:val="20"/>
          <w:szCs w:val="20"/>
        </w:rPr>
      </w:pPr>
      <w:bookmarkStart w:id="2" w:name="cfart3iii"/>
      <w:bookmarkStart w:id="3" w:name="3III"/>
      <w:bookmarkEnd w:id="2"/>
      <w:bookmarkEnd w:id="3"/>
      <w:r w:rsidRPr="00BA5E1D">
        <w:rPr>
          <w:rFonts w:ascii="Arial" w:hAnsi="Arial" w:cs="Arial"/>
          <w:sz w:val="20"/>
          <w:szCs w:val="20"/>
        </w:rPr>
        <w:t>III - erradicar a pobreza e a marginalização e reduzir as desigualdades sociais e regionais;</w:t>
      </w:r>
    </w:p>
    <w:p w:rsidR="00430E5F" w:rsidRPr="00BA5E1D" w:rsidRDefault="00430E5F" w:rsidP="00430E5F">
      <w:pPr>
        <w:pStyle w:val="NormalWeb"/>
        <w:spacing w:before="0" w:beforeAutospacing="0" w:after="0" w:afterAutospacing="0"/>
        <w:ind w:left="2268"/>
        <w:jc w:val="both"/>
        <w:rPr>
          <w:rFonts w:ascii="Arial" w:hAnsi="Arial" w:cs="Arial"/>
          <w:sz w:val="20"/>
          <w:szCs w:val="20"/>
        </w:rPr>
      </w:pPr>
      <w:bookmarkStart w:id="4" w:name="3IV"/>
      <w:bookmarkEnd w:id="4"/>
      <w:r w:rsidRPr="00BA5E1D">
        <w:rPr>
          <w:rFonts w:ascii="Arial" w:hAnsi="Arial" w:cs="Arial"/>
          <w:sz w:val="20"/>
          <w:szCs w:val="20"/>
        </w:rPr>
        <w:t>IV - promover o bem de todos, sem preconceitos de origem, raça, sexo, cor, idade e quaisquer outras formas de discriminação. (Constituição, 1988)</w:t>
      </w:r>
    </w:p>
    <w:p w:rsidR="00430E5F" w:rsidRPr="00BA5E1D" w:rsidRDefault="00430E5F" w:rsidP="00430E5F">
      <w:pPr>
        <w:autoSpaceDE w:val="0"/>
        <w:autoSpaceDN w:val="0"/>
        <w:adjustRightInd w:val="0"/>
        <w:jc w:val="both"/>
        <w:rPr>
          <w:rFonts w:ascii="Arial" w:hAnsi="Arial" w:cs="Arial"/>
        </w:rPr>
      </w:pPr>
    </w:p>
    <w:p w:rsidR="00430E5F" w:rsidRPr="00430E5F" w:rsidRDefault="00430E5F" w:rsidP="00430E5F">
      <w:pPr>
        <w:tabs>
          <w:tab w:val="left" w:pos="851"/>
        </w:tabs>
        <w:autoSpaceDE w:val="0"/>
        <w:autoSpaceDN w:val="0"/>
        <w:adjustRightInd w:val="0"/>
        <w:spacing w:line="360" w:lineRule="auto"/>
        <w:jc w:val="both"/>
        <w:rPr>
          <w:rFonts w:ascii="Arial" w:hAnsi="Arial" w:cs="Arial"/>
        </w:rPr>
      </w:pPr>
      <w:r>
        <w:rPr>
          <w:rFonts w:ascii="Arial" w:hAnsi="Arial" w:cs="Arial"/>
        </w:rPr>
        <w:tab/>
      </w:r>
      <w:r w:rsidRPr="00344325">
        <w:rPr>
          <w:rFonts w:ascii="Arial" w:hAnsi="Arial" w:cs="Arial"/>
        </w:rPr>
        <w:t xml:space="preserve">Constitucionalmente, a educação brasileira deve ser direito de todos e obrigação do Estado; deve acontecer em escolas; deve seguir determinados princípios; deve ratificar a autonomia universitária; deve conservar a liberdade de </w:t>
      </w:r>
      <w:r w:rsidRPr="00C941DC">
        <w:rPr>
          <w:rFonts w:ascii="Arial" w:hAnsi="Arial" w:cs="Arial"/>
        </w:rPr>
        <w:t>ensino; e principalmente deve c</w:t>
      </w:r>
      <w:r w:rsidRPr="00430E5F">
        <w:rPr>
          <w:rFonts w:ascii="Arial" w:hAnsi="Arial" w:cs="Arial"/>
        </w:rPr>
        <w:t>onverter-se em direito público subjetivo, com a possibilidade de responsabilizar-se a autoridade competente, salienta Ranieri.</w:t>
      </w:r>
    </w:p>
    <w:p w:rsidR="00430E5F" w:rsidRPr="00430E5F" w:rsidRDefault="00430E5F" w:rsidP="00430E5F">
      <w:pPr>
        <w:autoSpaceDE w:val="0"/>
        <w:autoSpaceDN w:val="0"/>
        <w:adjustRightInd w:val="0"/>
        <w:spacing w:line="360" w:lineRule="auto"/>
        <w:jc w:val="both"/>
        <w:rPr>
          <w:rFonts w:ascii="Arial" w:eastAsia="Calibri" w:hAnsi="Arial" w:cs="Arial"/>
        </w:rPr>
      </w:pPr>
      <w:r w:rsidRPr="00430E5F">
        <w:rPr>
          <w:rFonts w:ascii="Arial" w:eastAsia="Calibri" w:hAnsi="Arial" w:cs="Arial"/>
        </w:rPr>
        <w:lastRenderedPageBreak/>
        <w:tab/>
        <w:t xml:space="preserve">De acordo </w:t>
      </w:r>
      <w:proofErr w:type="spellStart"/>
      <w:r w:rsidRPr="00430E5F">
        <w:rPr>
          <w:rFonts w:ascii="Arial" w:eastAsia="Calibri" w:hAnsi="Arial" w:cs="Arial"/>
        </w:rPr>
        <w:t>Cretella</w:t>
      </w:r>
      <w:proofErr w:type="spellEnd"/>
      <w:r w:rsidRPr="00430E5F">
        <w:rPr>
          <w:rFonts w:ascii="Arial" w:eastAsia="Calibri" w:hAnsi="Arial" w:cs="Arial"/>
        </w:rPr>
        <w:t xml:space="preserve"> Júnior (1991), comentando a Declaração do Direito à Educação enquanto o primeiro dos Direitos Sociais, afirma:</w:t>
      </w:r>
    </w:p>
    <w:p w:rsidR="00430E5F" w:rsidRPr="00430E5F" w:rsidRDefault="00430E5F" w:rsidP="00430E5F">
      <w:pPr>
        <w:autoSpaceDE w:val="0"/>
        <w:autoSpaceDN w:val="0"/>
        <w:adjustRightInd w:val="0"/>
        <w:rPr>
          <w:rFonts w:ascii="Arial" w:eastAsia="Calibri" w:hAnsi="Arial" w:cs="Arial"/>
        </w:rPr>
      </w:pPr>
    </w:p>
    <w:p w:rsidR="00430E5F" w:rsidRPr="00430E5F" w:rsidRDefault="00430E5F" w:rsidP="00430E5F">
      <w:pPr>
        <w:autoSpaceDE w:val="0"/>
        <w:autoSpaceDN w:val="0"/>
        <w:adjustRightInd w:val="0"/>
        <w:ind w:left="2268"/>
        <w:jc w:val="both"/>
        <w:rPr>
          <w:rFonts w:ascii="Arial" w:eastAsia="Calibri" w:hAnsi="Arial" w:cs="Arial"/>
          <w:sz w:val="20"/>
          <w:szCs w:val="20"/>
        </w:rPr>
      </w:pPr>
      <w:r w:rsidRPr="00430E5F">
        <w:rPr>
          <w:rFonts w:ascii="Arial" w:eastAsia="Calibri" w:hAnsi="Arial" w:cs="Arial"/>
          <w:sz w:val="20"/>
          <w:szCs w:val="20"/>
        </w:rPr>
        <w:t>[</w:t>
      </w:r>
      <w:proofErr w:type="gramStart"/>
      <w:r w:rsidRPr="00430E5F">
        <w:rPr>
          <w:rFonts w:ascii="Arial" w:eastAsia="Calibri" w:hAnsi="Arial" w:cs="Arial"/>
          <w:sz w:val="20"/>
          <w:szCs w:val="20"/>
        </w:rPr>
        <w:t>..</w:t>
      </w:r>
      <w:proofErr w:type="gramEnd"/>
      <w:r w:rsidRPr="00430E5F">
        <w:rPr>
          <w:rFonts w:ascii="Arial" w:eastAsia="Calibri" w:hAnsi="Arial" w:cs="Arial"/>
          <w:sz w:val="20"/>
          <w:szCs w:val="20"/>
        </w:rPr>
        <w:t>] todo cidadão brasileiro tem o subjetivo público de exigir do Estado o cumprimento da prestação educacional, independentemente de vaga, sem seleção, porque a regra jurídica constitucional o investiu nesse status, colocando o Estado, ao lado da família, no poder-dever de abrir a todos as portas das escolas públicas e, se não houver vagas, nestas, das escolas privadas, pagando as bolsas aos estudantes.</w:t>
      </w:r>
    </w:p>
    <w:p w:rsidR="00430E5F" w:rsidRPr="00430E5F" w:rsidRDefault="00430E5F" w:rsidP="00430E5F">
      <w:pPr>
        <w:autoSpaceDE w:val="0"/>
        <w:autoSpaceDN w:val="0"/>
        <w:adjustRightInd w:val="0"/>
        <w:ind w:left="2268"/>
        <w:jc w:val="both"/>
        <w:rPr>
          <w:rFonts w:ascii="Arial" w:eastAsia="Calibri" w:hAnsi="Arial" w:cs="Arial"/>
          <w:sz w:val="20"/>
          <w:szCs w:val="20"/>
        </w:rPr>
      </w:pPr>
      <w:r w:rsidRPr="00430E5F">
        <w:rPr>
          <w:rFonts w:ascii="Arial" w:eastAsia="Calibri" w:hAnsi="Arial" w:cs="Arial"/>
          <w:sz w:val="20"/>
          <w:szCs w:val="20"/>
        </w:rPr>
        <w:t xml:space="preserve">(p.91) </w:t>
      </w:r>
    </w:p>
    <w:p w:rsidR="00430E5F" w:rsidRPr="00430E5F" w:rsidRDefault="00430E5F" w:rsidP="00430E5F">
      <w:pPr>
        <w:autoSpaceDE w:val="0"/>
        <w:autoSpaceDN w:val="0"/>
        <w:adjustRightInd w:val="0"/>
        <w:ind w:left="2268"/>
        <w:jc w:val="both"/>
        <w:rPr>
          <w:rFonts w:ascii="Arial" w:eastAsia="Calibri" w:hAnsi="Arial" w:cs="Arial"/>
          <w:sz w:val="20"/>
          <w:szCs w:val="20"/>
        </w:rPr>
      </w:pPr>
    </w:p>
    <w:p w:rsidR="00430E5F" w:rsidRPr="00430E5F" w:rsidRDefault="00430E5F" w:rsidP="00430E5F">
      <w:pPr>
        <w:autoSpaceDE w:val="0"/>
        <w:autoSpaceDN w:val="0"/>
        <w:adjustRightInd w:val="0"/>
        <w:spacing w:line="360" w:lineRule="auto"/>
        <w:ind w:left="2268"/>
        <w:jc w:val="both"/>
        <w:rPr>
          <w:rFonts w:ascii="Arial" w:eastAsia="Calibri" w:hAnsi="Arial" w:cs="Arial"/>
          <w:sz w:val="20"/>
          <w:szCs w:val="20"/>
        </w:rPr>
      </w:pPr>
    </w:p>
    <w:p w:rsidR="00430E5F" w:rsidRPr="00430E5F" w:rsidRDefault="00430E5F" w:rsidP="00430E5F">
      <w:pPr>
        <w:autoSpaceDE w:val="0"/>
        <w:autoSpaceDN w:val="0"/>
        <w:adjustRightInd w:val="0"/>
        <w:spacing w:after="120" w:line="360" w:lineRule="auto"/>
        <w:jc w:val="both"/>
        <w:rPr>
          <w:rStyle w:val="textocinza1"/>
          <w:rFonts w:ascii="Arial" w:hAnsi="Arial" w:cs="Arial"/>
          <w:color w:val="auto"/>
        </w:rPr>
      </w:pPr>
      <w:r w:rsidRPr="00430E5F">
        <w:rPr>
          <w:rFonts w:ascii="Arial" w:eastAsia="Calibri" w:hAnsi="Arial" w:cs="Arial"/>
        </w:rPr>
        <w:tab/>
        <w:t xml:space="preserve">No artigo 205 da Constituição Federal Brasileira, afirma-se que: “A educação é direito de todos e dever do Estado e da família.” (CF 1988, </w:t>
      </w:r>
      <w:r w:rsidR="006D5344">
        <w:rPr>
          <w:rFonts w:ascii="Arial" w:hAnsi="Arial" w:cs="Arial"/>
        </w:rPr>
        <w:t>CAP. III, Seção I</w:t>
      </w:r>
      <w:r w:rsidRPr="00430E5F">
        <w:rPr>
          <w:rFonts w:ascii="Arial" w:hAnsi="Arial" w:cs="Arial"/>
        </w:rPr>
        <w:t xml:space="preserve">), o que deixa claro o importante papel que é dado à família e à sociedade de um modo geral, que passam a dividir legalmente a responsabilidade pela formação de crianças e adolescentes. </w:t>
      </w:r>
      <w:r w:rsidRPr="00430E5F">
        <w:rPr>
          <w:rStyle w:val="textocinza1"/>
          <w:rFonts w:ascii="Arial" w:hAnsi="Arial" w:cs="Arial"/>
          <w:color w:val="auto"/>
        </w:rPr>
        <w:t>No Brasil a educação pública está organizada da seguinte forma:</w:t>
      </w:r>
    </w:p>
    <w:p w:rsidR="00430E5F" w:rsidRPr="00430E5F" w:rsidRDefault="00430E5F" w:rsidP="00430E5F">
      <w:pPr>
        <w:numPr>
          <w:ilvl w:val="0"/>
          <w:numId w:val="1"/>
        </w:numPr>
        <w:autoSpaceDE w:val="0"/>
        <w:autoSpaceDN w:val="0"/>
        <w:adjustRightInd w:val="0"/>
        <w:spacing w:line="360" w:lineRule="auto"/>
        <w:jc w:val="both"/>
        <w:rPr>
          <w:rStyle w:val="textocinza1"/>
          <w:rFonts w:ascii="Arial" w:hAnsi="Arial" w:cs="Arial"/>
          <w:color w:val="auto"/>
        </w:rPr>
      </w:pPr>
      <w:r w:rsidRPr="00430E5F">
        <w:rPr>
          <w:rStyle w:val="textocinza1"/>
          <w:rFonts w:ascii="Arial" w:hAnsi="Arial" w:cs="Arial"/>
          <w:color w:val="auto"/>
        </w:rPr>
        <w:t>A Educação</w:t>
      </w:r>
      <w:r w:rsidR="001C0BDF">
        <w:rPr>
          <w:rStyle w:val="textocinza1"/>
          <w:rFonts w:ascii="Arial" w:hAnsi="Arial" w:cs="Arial"/>
          <w:color w:val="auto"/>
        </w:rPr>
        <w:t xml:space="preserve"> Infantil e Ensino Fundamental são</w:t>
      </w:r>
      <w:r w:rsidR="00067918">
        <w:rPr>
          <w:rStyle w:val="textocinza1"/>
          <w:rFonts w:ascii="Arial" w:hAnsi="Arial" w:cs="Arial"/>
          <w:color w:val="auto"/>
        </w:rPr>
        <w:t xml:space="preserve"> responsabilidade do município;</w:t>
      </w:r>
    </w:p>
    <w:p w:rsidR="00430E5F" w:rsidRPr="00430E5F" w:rsidRDefault="00430E5F" w:rsidP="00430E5F">
      <w:pPr>
        <w:numPr>
          <w:ilvl w:val="0"/>
          <w:numId w:val="1"/>
        </w:numPr>
        <w:autoSpaceDE w:val="0"/>
        <w:autoSpaceDN w:val="0"/>
        <w:adjustRightInd w:val="0"/>
        <w:spacing w:line="360" w:lineRule="auto"/>
        <w:jc w:val="both"/>
        <w:rPr>
          <w:rStyle w:val="textocinza1"/>
          <w:rFonts w:ascii="Arial" w:hAnsi="Arial" w:cs="Arial"/>
          <w:color w:val="auto"/>
        </w:rPr>
      </w:pPr>
      <w:r w:rsidRPr="00430E5F">
        <w:rPr>
          <w:rStyle w:val="textocinza1"/>
          <w:rFonts w:ascii="Arial" w:hAnsi="Arial" w:cs="Arial"/>
          <w:color w:val="auto"/>
        </w:rPr>
        <w:t>O Ensi</w:t>
      </w:r>
      <w:r w:rsidR="00067918">
        <w:rPr>
          <w:rStyle w:val="textocinza1"/>
          <w:rFonts w:ascii="Arial" w:hAnsi="Arial" w:cs="Arial"/>
          <w:color w:val="auto"/>
        </w:rPr>
        <w:t>no Médio fica a cargo do Estado;</w:t>
      </w:r>
    </w:p>
    <w:p w:rsidR="00430E5F" w:rsidRPr="00430E5F" w:rsidRDefault="00430E5F" w:rsidP="00430E5F">
      <w:pPr>
        <w:numPr>
          <w:ilvl w:val="0"/>
          <w:numId w:val="1"/>
        </w:numPr>
        <w:autoSpaceDE w:val="0"/>
        <w:autoSpaceDN w:val="0"/>
        <w:adjustRightInd w:val="0"/>
        <w:spacing w:line="360" w:lineRule="auto"/>
        <w:jc w:val="both"/>
        <w:rPr>
          <w:rStyle w:val="textocinza1"/>
          <w:rFonts w:ascii="Arial" w:hAnsi="Arial" w:cs="Arial"/>
          <w:color w:val="auto"/>
        </w:rPr>
      </w:pPr>
      <w:r w:rsidRPr="00430E5F">
        <w:rPr>
          <w:rStyle w:val="textocinza1"/>
          <w:rFonts w:ascii="Arial" w:hAnsi="Arial" w:cs="Arial"/>
          <w:color w:val="auto"/>
        </w:rPr>
        <w:t>O Ensino Fundamental pode ser de responsabilidade de ambos, trabal</w:t>
      </w:r>
      <w:r w:rsidR="00067918">
        <w:rPr>
          <w:rStyle w:val="textocinza1"/>
          <w:rFonts w:ascii="Arial" w:hAnsi="Arial" w:cs="Arial"/>
          <w:color w:val="auto"/>
        </w:rPr>
        <w:t>hando em regime de colaboração;</w:t>
      </w:r>
    </w:p>
    <w:p w:rsidR="00430E5F" w:rsidRPr="00430E5F" w:rsidRDefault="00430E5F" w:rsidP="00430E5F">
      <w:pPr>
        <w:numPr>
          <w:ilvl w:val="0"/>
          <w:numId w:val="1"/>
        </w:numPr>
        <w:autoSpaceDE w:val="0"/>
        <w:autoSpaceDN w:val="0"/>
        <w:adjustRightInd w:val="0"/>
        <w:spacing w:after="120" w:line="360" w:lineRule="auto"/>
        <w:jc w:val="both"/>
        <w:rPr>
          <w:rStyle w:val="textocinza1"/>
          <w:rFonts w:ascii="Arial" w:hAnsi="Arial" w:cs="Arial"/>
          <w:color w:val="auto"/>
        </w:rPr>
      </w:pPr>
      <w:r w:rsidRPr="00430E5F">
        <w:rPr>
          <w:rStyle w:val="textocinza1"/>
          <w:rFonts w:ascii="Arial" w:hAnsi="Arial" w:cs="Arial"/>
          <w:color w:val="auto"/>
        </w:rPr>
        <w:t>O Ensino Superior é responsabil</w:t>
      </w:r>
      <w:r w:rsidR="00692E19">
        <w:rPr>
          <w:rStyle w:val="textocinza1"/>
          <w:rFonts w:ascii="Arial" w:hAnsi="Arial" w:cs="Arial"/>
          <w:color w:val="auto"/>
        </w:rPr>
        <w:t>idade do Governo F</w:t>
      </w:r>
      <w:r w:rsidRPr="00430E5F">
        <w:rPr>
          <w:rStyle w:val="textocinza1"/>
          <w:rFonts w:ascii="Arial" w:hAnsi="Arial" w:cs="Arial"/>
          <w:color w:val="auto"/>
        </w:rPr>
        <w:t>ederal</w:t>
      </w:r>
      <w:r w:rsidR="00067918">
        <w:rPr>
          <w:rStyle w:val="textocinza1"/>
          <w:rFonts w:ascii="Arial" w:hAnsi="Arial" w:cs="Arial"/>
          <w:color w:val="auto"/>
        </w:rPr>
        <w:t>.</w:t>
      </w:r>
    </w:p>
    <w:p w:rsidR="00430E5F" w:rsidRPr="00430E5F" w:rsidRDefault="00430E5F" w:rsidP="00430E5F">
      <w:pPr>
        <w:autoSpaceDE w:val="0"/>
        <w:autoSpaceDN w:val="0"/>
        <w:adjustRightInd w:val="0"/>
        <w:spacing w:line="360" w:lineRule="auto"/>
        <w:jc w:val="both"/>
        <w:rPr>
          <w:rStyle w:val="textocinza1"/>
          <w:rFonts w:ascii="Arial" w:hAnsi="Arial" w:cs="Arial"/>
          <w:color w:val="auto"/>
        </w:rPr>
      </w:pPr>
      <w:r w:rsidRPr="00430E5F">
        <w:rPr>
          <w:rStyle w:val="textocinza1"/>
          <w:rFonts w:ascii="Arial" w:hAnsi="Arial" w:cs="Arial"/>
          <w:color w:val="auto"/>
        </w:rPr>
        <w:tab/>
        <w:t>A União é responsável pelo sistema federal de ensino e por prestar, quando necessário, assistência financeira e técnica aos estados e municípios.</w:t>
      </w:r>
    </w:p>
    <w:p w:rsidR="00430E5F" w:rsidRDefault="00430E5F" w:rsidP="00430E5F">
      <w:pPr>
        <w:autoSpaceDE w:val="0"/>
        <w:autoSpaceDN w:val="0"/>
        <w:adjustRightInd w:val="0"/>
        <w:jc w:val="both"/>
        <w:rPr>
          <w:rFonts w:ascii="Arial" w:eastAsia="Calibri" w:hAnsi="Arial" w:cs="Arial"/>
        </w:rPr>
      </w:pPr>
      <w:r>
        <w:rPr>
          <w:rStyle w:val="textocinza1"/>
          <w:rFonts w:ascii="Arial" w:hAnsi="Arial" w:cs="Arial"/>
        </w:rPr>
        <w:tab/>
      </w:r>
      <w:r w:rsidRPr="00344325">
        <w:rPr>
          <w:rFonts w:ascii="Arial" w:eastAsia="Calibri" w:hAnsi="Arial" w:cs="Arial"/>
        </w:rPr>
        <w:t>Cabe ao governo federal a obrigatoriedade de oferecer e garantir:</w:t>
      </w:r>
    </w:p>
    <w:p w:rsidR="00430E5F" w:rsidRPr="005951F8" w:rsidRDefault="00430E5F" w:rsidP="00430E5F">
      <w:pPr>
        <w:autoSpaceDE w:val="0"/>
        <w:autoSpaceDN w:val="0"/>
        <w:adjustRightInd w:val="0"/>
        <w:jc w:val="both"/>
        <w:rPr>
          <w:rFonts w:ascii="Arial" w:eastAsia="Calibri" w:hAnsi="Arial" w:cs="Arial"/>
        </w:rPr>
      </w:pPr>
    </w:p>
    <w:p w:rsidR="00430E5F" w:rsidRPr="005951F8" w:rsidRDefault="00430E5F" w:rsidP="00430E5F">
      <w:pPr>
        <w:autoSpaceDE w:val="0"/>
        <w:autoSpaceDN w:val="0"/>
        <w:adjustRightInd w:val="0"/>
        <w:ind w:left="2268"/>
        <w:jc w:val="both"/>
        <w:rPr>
          <w:rFonts w:ascii="Arial" w:eastAsia="Calibri" w:hAnsi="Arial" w:cs="Arial"/>
          <w:sz w:val="20"/>
          <w:szCs w:val="20"/>
        </w:rPr>
      </w:pPr>
      <w:r w:rsidRPr="005951F8">
        <w:rPr>
          <w:rFonts w:ascii="Arial" w:eastAsia="Calibri" w:hAnsi="Arial" w:cs="Arial"/>
          <w:sz w:val="20"/>
          <w:szCs w:val="20"/>
        </w:rPr>
        <w:t>I - ensino fundamental, obrigatório e gratuito, inclusive para os que a ele não tiveram acesso na idade própria;</w:t>
      </w:r>
    </w:p>
    <w:p w:rsidR="00430E5F" w:rsidRPr="005951F8" w:rsidRDefault="00430E5F" w:rsidP="00430E5F">
      <w:pPr>
        <w:autoSpaceDE w:val="0"/>
        <w:autoSpaceDN w:val="0"/>
        <w:adjustRightInd w:val="0"/>
        <w:ind w:left="2268"/>
        <w:jc w:val="both"/>
        <w:rPr>
          <w:rFonts w:ascii="Arial" w:eastAsia="Calibri" w:hAnsi="Arial" w:cs="Arial"/>
          <w:sz w:val="20"/>
          <w:szCs w:val="20"/>
        </w:rPr>
      </w:pPr>
      <w:r w:rsidRPr="005951F8">
        <w:rPr>
          <w:rFonts w:ascii="Arial" w:eastAsia="Calibri" w:hAnsi="Arial" w:cs="Arial"/>
          <w:sz w:val="20"/>
          <w:szCs w:val="20"/>
        </w:rPr>
        <w:t>II - progressiva extensão da obrigatoriedade e gratuidade ao ensino médio;</w:t>
      </w:r>
    </w:p>
    <w:p w:rsidR="00430E5F" w:rsidRPr="005951F8" w:rsidRDefault="00430E5F" w:rsidP="00430E5F">
      <w:pPr>
        <w:autoSpaceDE w:val="0"/>
        <w:autoSpaceDN w:val="0"/>
        <w:adjustRightInd w:val="0"/>
        <w:ind w:left="2268"/>
        <w:jc w:val="both"/>
        <w:rPr>
          <w:rFonts w:ascii="Arial" w:eastAsia="Calibri" w:hAnsi="Arial" w:cs="Arial"/>
          <w:sz w:val="20"/>
          <w:szCs w:val="20"/>
        </w:rPr>
      </w:pPr>
      <w:r w:rsidRPr="005951F8">
        <w:rPr>
          <w:rFonts w:ascii="Arial" w:eastAsia="Calibri" w:hAnsi="Arial" w:cs="Arial"/>
          <w:sz w:val="20"/>
          <w:szCs w:val="20"/>
        </w:rPr>
        <w:t>III - atendimento educacional especializado aos portadores de deficiência, preferencialmente na rede regular de ensino;</w:t>
      </w:r>
    </w:p>
    <w:p w:rsidR="00430E5F" w:rsidRPr="005951F8" w:rsidRDefault="00430E5F" w:rsidP="00430E5F">
      <w:pPr>
        <w:autoSpaceDE w:val="0"/>
        <w:autoSpaceDN w:val="0"/>
        <w:adjustRightInd w:val="0"/>
        <w:ind w:left="2268"/>
        <w:jc w:val="both"/>
        <w:rPr>
          <w:rFonts w:ascii="Arial" w:eastAsia="Calibri" w:hAnsi="Arial" w:cs="Arial"/>
          <w:sz w:val="20"/>
          <w:szCs w:val="20"/>
        </w:rPr>
      </w:pPr>
      <w:r w:rsidRPr="005951F8">
        <w:rPr>
          <w:rFonts w:ascii="Arial" w:eastAsia="Calibri" w:hAnsi="Arial" w:cs="Arial"/>
          <w:sz w:val="20"/>
          <w:szCs w:val="20"/>
        </w:rPr>
        <w:t>IV - atendimento em creche e pré-escola às crianças de zero a seis anos de idade;</w:t>
      </w:r>
    </w:p>
    <w:p w:rsidR="00430E5F" w:rsidRPr="005951F8" w:rsidRDefault="00430E5F" w:rsidP="00430E5F">
      <w:pPr>
        <w:autoSpaceDE w:val="0"/>
        <w:autoSpaceDN w:val="0"/>
        <w:adjustRightInd w:val="0"/>
        <w:ind w:left="2268"/>
        <w:jc w:val="both"/>
        <w:rPr>
          <w:rFonts w:ascii="Arial" w:eastAsia="Calibri" w:hAnsi="Arial" w:cs="Arial"/>
          <w:sz w:val="20"/>
          <w:szCs w:val="20"/>
        </w:rPr>
      </w:pPr>
      <w:r w:rsidRPr="005951F8">
        <w:rPr>
          <w:rFonts w:ascii="Arial" w:eastAsia="Calibri" w:hAnsi="Arial" w:cs="Arial"/>
          <w:sz w:val="20"/>
          <w:szCs w:val="20"/>
        </w:rPr>
        <w:t>V - acesso aos níveis mais elevados do ensino, da pesquisa e da criação artística, segundo a capacidade de cada um;</w:t>
      </w:r>
    </w:p>
    <w:p w:rsidR="00430E5F" w:rsidRPr="005951F8" w:rsidRDefault="00430E5F" w:rsidP="00430E5F">
      <w:pPr>
        <w:autoSpaceDE w:val="0"/>
        <w:autoSpaceDN w:val="0"/>
        <w:adjustRightInd w:val="0"/>
        <w:ind w:left="2268"/>
        <w:jc w:val="both"/>
        <w:rPr>
          <w:rFonts w:ascii="Arial" w:eastAsia="Calibri" w:hAnsi="Arial" w:cs="Arial"/>
          <w:sz w:val="20"/>
          <w:szCs w:val="20"/>
        </w:rPr>
      </w:pPr>
      <w:r w:rsidRPr="005951F8">
        <w:rPr>
          <w:rFonts w:ascii="Arial" w:eastAsia="Calibri" w:hAnsi="Arial" w:cs="Arial"/>
          <w:sz w:val="20"/>
          <w:szCs w:val="20"/>
        </w:rPr>
        <w:t>VI - oferta de ensino noturno regular, adequada às condições do educando;</w:t>
      </w:r>
    </w:p>
    <w:p w:rsidR="00430E5F" w:rsidRPr="005951F8" w:rsidRDefault="00430E5F" w:rsidP="00430E5F">
      <w:pPr>
        <w:autoSpaceDE w:val="0"/>
        <w:autoSpaceDN w:val="0"/>
        <w:adjustRightInd w:val="0"/>
        <w:ind w:left="2268"/>
        <w:jc w:val="both"/>
        <w:rPr>
          <w:rFonts w:ascii="Arial" w:eastAsia="Calibri" w:hAnsi="Arial" w:cs="Arial"/>
          <w:sz w:val="20"/>
          <w:szCs w:val="20"/>
        </w:rPr>
      </w:pPr>
      <w:r w:rsidRPr="005951F8">
        <w:rPr>
          <w:rFonts w:ascii="Arial" w:eastAsia="Calibri" w:hAnsi="Arial" w:cs="Arial"/>
          <w:sz w:val="20"/>
          <w:szCs w:val="20"/>
        </w:rPr>
        <w:t>VII - atendimento ao educando, no ensino fundamental, através de programas suplementares de material didático escolar, transporte, alimentação e assistência à saúde.</w:t>
      </w:r>
    </w:p>
    <w:p w:rsidR="00430E5F" w:rsidRPr="005951F8" w:rsidRDefault="00430E5F" w:rsidP="00430E5F">
      <w:pPr>
        <w:autoSpaceDE w:val="0"/>
        <w:autoSpaceDN w:val="0"/>
        <w:adjustRightInd w:val="0"/>
        <w:jc w:val="both"/>
        <w:rPr>
          <w:rFonts w:ascii="Arial" w:eastAsia="Calibri" w:hAnsi="Arial" w:cs="Arial"/>
        </w:rPr>
      </w:pPr>
    </w:p>
    <w:p w:rsidR="00430E5F" w:rsidRPr="00344325" w:rsidRDefault="00430E5F" w:rsidP="00430E5F">
      <w:pPr>
        <w:pStyle w:val="style2"/>
        <w:spacing w:before="0" w:beforeAutospacing="0" w:after="240" w:afterAutospacing="0" w:line="360" w:lineRule="auto"/>
        <w:jc w:val="both"/>
        <w:rPr>
          <w:rFonts w:ascii="Arial" w:hAnsi="Arial" w:cs="Arial"/>
        </w:rPr>
      </w:pPr>
      <w:r>
        <w:rPr>
          <w:rFonts w:ascii="Arial" w:hAnsi="Arial" w:cs="Arial"/>
        </w:rPr>
        <w:lastRenderedPageBreak/>
        <w:tab/>
      </w:r>
      <w:proofErr w:type="spellStart"/>
      <w:proofErr w:type="gramStart"/>
      <w:r w:rsidRPr="00B93584">
        <w:rPr>
          <w:rFonts w:ascii="Arial" w:hAnsi="Arial" w:cs="Arial"/>
        </w:rPr>
        <w:t>Boaventura</w:t>
      </w:r>
      <w:proofErr w:type="spellEnd"/>
      <w:r w:rsidRPr="00B93584">
        <w:rPr>
          <w:rFonts w:ascii="Arial" w:hAnsi="Arial" w:cs="Arial"/>
        </w:rPr>
        <w:t>(</w:t>
      </w:r>
      <w:proofErr w:type="gramEnd"/>
      <w:r w:rsidRPr="00B93584">
        <w:rPr>
          <w:rFonts w:ascii="Arial" w:hAnsi="Arial" w:cs="Arial"/>
        </w:rPr>
        <w:t>1995</w:t>
      </w:r>
      <w:r w:rsidRPr="00344325">
        <w:rPr>
          <w:rFonts w:ascii="Arial" w:hAnsi="Arial" w:cs="Arial"/>
        </w:rPr>
        <w:t>, p. 39 e 40</w:t>
      </w:r>
      <w:r w:rsidRPr="00C941DC">
        <w:rPr>
          <w:rFonts w:ascii="Arial" w:hAnsi="Arial" w:cs="Arial"/>
        </w:rPr>
        <w:t>),organizou uma classificação dos artigos da Constituição Federal de 1988 que tratam da educação:</w:t>
      </w:r>
    </w:p>
    <w:p w:rsidR="00430E5F" w:rsidRDefault="00430E5F" w:rsidP="00430E5F">
      <w:pPr>
        <w:autoSpaceDE w:val="0"/>
        <w:autoSpaceDN w:val="0"/>
        <w:adjustRightInd w:val="0"/>
        <w:spacing w:after="120" w:line="360" w:lineRule="auto"/>
        <w:jc w:val="both"/>
        <w:rPr>
          <w:rFonts w:ascii="Arial" w:hAnsi="Arial" w:cs="Arial"/>
        </w:rPr>
      </w:pPr>
      <w:r w:rsidRPr="000A711B">
        <w:rPr>
          <w:rFonts w:ascii="Arial" w:hAnsi="Arial" w:cs="Arial"/>
          <w:b/>
          <w:bCs/>
          <w:iCs/>
        </w:rPr>
        <w:t>A)</w:t>
      </w:r>
      <w:r w:rsidRPr="00C941DC">
        <w:rPr>
          <w:rFonts w:ascii="Arial" w:hAnsi="Arial" w:cs="Arial"/>
          <w:b/>
          <w:bCs/>
          <w:iCs/>
        </w:rPr>
        <w:t xml:space="preserve"> Competências em educação</w:t>
      </w:r>
      <w:r w:rsidRPr="00344325">
        <w:rPr>
          <w:rFonts w:ascii="Arial" w:hAnsi="Arial" w:cs="Arial"/>
        </w:rPr>
        <w:t xml:space="preserve">: </w:t>
      </w:r>
    </w:p>
    <w:p w:rsidR="00430E5F" w:rsidRPr="00344325" w:rsidRDefault="00430E5F" w:rsidP="00430E5F">
      <w:pPr>
        <w:autoSpaceDE w:val="0"/>
        <w:autoSpaceDN w:val="0"/>
        <w:adjustRightInd w:val="0"/>
        <w:spacing w:line="360" w:lineRule="auto"/>
        <w:jc w:val="both"/>
        <w:rPr>
          <w:rFonts w:ascii="Arial" w:hAnsi="Arial" w:cs="Arial"/>
        </w:rPr>
      </w:pPr>
      <w:proofErr w:type="gramStart"/>
      <w:r w:rsidRPr="00344325">
        <w:rPr>
          <w:rFonts w:ascii="Arial" w:hAnsi="Arial" w:cs="Arial"/>
        </w:rPr>
        <w:t>1</w:t>
      </w:r>
      <w:proofErr w:type="gramEnd"/>
      <w:r w:rsidRPr="00344325">
        <w:rPr>
          <w:rFonts w:ascii="Arial" w:hAnsi="Arial" w:cs="Arial"/>
        </w:rPr>
        <w:t xml:space="preserve">) Competência privativa da União: estabelecer diretrizes e bases da educação nacional: artigo 22, XXIV; </w:t>
      </w:r>
    </w:p>
    <w:p w:rsidR="00430E5F" w:rsidRPr="00344325" w:rsidRDefault="00430E5F" w:rsidP="00430E5F">
      <w:pPr>
        <w:autoSpaceDE w:val="0"/>
        <w:autoSpaceDN w:val="0"/>
        <w:adjustRightInd w:val="0"/>
        <w:spacing w:line="360" w:lineRule="auto"/>
        <w:jc w:val="both"/>
        <w:rPr>
          <w:rFonts w:ascii="Arial" w:hAnsi="Arial" w:cs="Arial"/>
        </w:rPr>
      </w:pPr>
      <w:proofErr w:type="gramStart"/>
      <w:r w:rsidRPr="00344325">
        <w:rPr>
          <w:rFonts w:ascii="Arial" w:hAnsi="Arial" w:cs="Arial"/>
        </w:rPr>
        <w:t>2</w:t>
      </w:r>
      <w:proofErr w:type="gramEnd"/>
      <w:r w:rsidRPr="00344325">
        <w:rPr>
          <w:rFonts w:ascii="Arial" w:hAnsi="Arial" w:cs="Arial"/>
        </w:rPr>
        <w:t xml:space="preserve">) Competência da União, dos Estados, do Distrito Federal e dos Municípios: proporcionar meios 22 Cadernos Cedes, ano XXI, nº 55, novembro/2001 de acesso à educação: artigo 23, V; </w:t>
      </w:r>
    </w:p>
    <w:p w:rsidR="00430E5F" w:rsidRPr="00344325" w:rsidRDefault="00CD1729" w:rsidP="00430E5F">
      <w:pPr>
        <w:autoSpaceDE w:val="0"/>
        <w:autoSpaceDN w:val="0"/>
        <w:adjustRightInd w:val="0"/>
        <w:spacing w:line="360" w:lineRule="auto"/>
        <w:jc w:val="both"/>
        <w:rPr>
          <w:rFonts w:ascii="Arial" w:hAnsi="Arial" w:cs="Arial"/>
        </w:rPr>
      </w:pPr>
      <w:proofErr w:type="gramStart"/>
      <w:r>
        <w:rPr>
          <w:rFonts w:ascii="Arial" w:hAnsi="Arial" w:cs="Arial"/>
        </w:rPr>
        <w:t>3</w:t>
      </w:r>
      <w:proofErr w:type="gramEnd"/>
      <w:r>
        <w:rPr>
          <w:rFonts w:ascii="Arial" w:hAnsi="Arial" w:cs="Arial"/>
        </w:rPr>
        <w:t xml:space="preserve">) </w:t>
      </w:r>
      <w:r w:rsidR="00430E5F" w:rsidRPr="00344325">
        <w:rPr>
          <w:rFonts w:ascii="Arial" w:hAnsi="Arial" w:cs="Arial"/>
        </w:rPr>
        <w:t xml:space="preserve">Competência da União, dos Estados e do Distrito Federal: legislar concorrentemente sobre educação: artigo 24, IX; </w:t>
      </w:r>
    </w:p>
    <w:p w:rsidR="00430E5F" w:rsidRPr="00344325" w:rsidRDefault="00430E5F" w:rsidP="00430E5F">
      <w:pPr>
        <w:autoSpaceDE w:val="0"/>
        <w:autoSpaceDN w:val="0"/>
        <w:adjustRightInd w:val="0"/>
        <w:spacing w:line="360" w:lineRule="auto"/>
        <w:jc w:val="both"/>
        <w:rPr>
          <w:rFonts w:ascii="Arial" w:hAnsi="Arial" w:cs="Arial"/>
        </w:rPr>
      </w:pPr>
      <w:proofErr w:type="gramStart"/>
      <w:r w:rsidRPr="00344325">
        <w:rPr>
          <w:rFonts w:ascii="Arial" w:hAnsi="Arial" w:cs="Arial"/>
        </w:rPr>
        <w:t>4</w:t>
      </w:r>
      <w:proofErr w:type="gramEnd"/>
      <w:r w:rsidRPr="00344325">
        <w:rPr>
          <w:rFonts w:ascii="Arial" w:hAnsi="Arial" w:cs="Arial"/>
        </w:rPr>
        <w:t>)</w:t>
      </w:r>
      <w:r w:rsidR="00CD1729">
        <w:rPr>
          <w:rFonts w:ascii="Arial" w:hAnsi="Arial" w:cs="Arial"/>
        </w:rPr>
        <w:t xml:space="preserve"> </w:t>
      </w:r>
      <w:r w:rsidRPr="00344325">
        <w:rPr>
          <w:rFonts w:ascii="Arial" w:hAnsi="Arial" w:cs="Arial"/>
        </w:rPr>
        <w:t>Competência comum da União, dos Estados, do Distrito Federal e dos Municípios: fixar e implantar política de educação para a segurança do trânsito:</w:t>
      </w:r>
    </w:p>
    <w:p w:rsidR="00430E5F" w:rsidRPr="00344325" w:rsidRDefault="00430E5F" w:rsidP="00430E5F">
      <w:pPr>
        <w:autoSpaceDE w:val="0"/>
        <w:autoSpaceDN w:val="0"/>
        <w:adjustRightInd w:val="0"/>
        <w:spacing w:line="360" w:lineRule="auto"/>
        <w:jc w:val="both"/>
        <w:rPr>
          <w:rFonts w:ascii="Arial" w:hAnsi="Arial" w:cs="Arial"/>
        </w:rPr>
      </w:pPr>
      <w:proofErr w:type="gramStart"/>
      <w:r w:rsidRPr="00344325">
        <w:rPr>
          <w:rFonts w:ascii="Arial" w:hAnsi="Arial" w:cs="Arial"/>
        </w:rPr>
        <w:t>artigo</w:t>
      </w:r>
      <w:proofErr w:type="gramEnd"/>
      <w:r w:rsidRPr="00344325">
        <w:rPr>
          <w:rFonts w:ascii="Arial" w:hAnsi="Arial" w:cs="Arial"/>
        </w:rPr>
        <w:t xml:space="preserve"> 23, XII;</w:t>
      </w:r>
    </w:p>
    <w:p w:rsidR="00430E5F" w:rsidRPr="00344325" w:rsidRDefault="00430E5F" w:rsidP="00430E5F">
      <w:pPr>
        <w:autoSpaceDE w:val="0"/>
        <w:autoSpaceDN w:val="0"/>
        <w:adjustRightInd w:val="0"/>
        <w:spacing w:after="240" w:line="360" w:lineRule="auto"/>
        <w:jc w:val="both"/>
        <w:rPr>
          <w:rFonts w:ascii="Arial" w:hAnsi="Arial" w:cs="Arial"/>
        </w:rPr>
      </w:pPr>
      <w:proofErr w:type="gramStart"/>
      <w:r w:rsidRPr="00344325">
        <w:rPr>
          <w:rFonts w:ascii="Arial" w:hAnsi="Arial" w:cs="Arial"/>
        </w:rPr>
        <w:t>5</w:t>
      </w:r>
      <w:proofErr w:type="gramEnd"/>
      <w:r w:rsidRPr="00344325">
        <w:rPr>
          <w:rFonts w:ascii="Arial" w:hAnsi="Arial" w:cs="Arial"/>
        </w:rPr>
        <w:t>) Competência legislativa e suplementar dos Estados no campo educacional: artigo 24, parágrafo 2º.</w:t>
      </w:r>
    </w:p>
    <w:p w:rsidR="00533239" w:rsidRDefault="00533239" w:rsidP="00533239">
      <w:pPr>
        <w:spacing w:after="120" w:line="360" w:lineRule="auto"/>
        <w:jc w:val="both"/>
        <w:rPr>
          <w:rFonts w:ascii="Arial" w:hAnsi="Arial" w:cs="Arial"/>
          <w:b/>
        </w:rPr>
      </w:pPr>
    </w:p>
    <w:p w:rsidR="00430E5F" w:rsidRDefault="00430E5F" w:rsidP="00533239">
      <w:pPr>
        <w:spacing w:line="480" w:lineRule="auto"/>
        <w:ind w:left="68" w:hanging="23"/>
        <w:rPr>
          <w:rFonts w:ascii="Arial" w:hAnsi="Arial" w:cs="Arial"/>
          <w:b/>
        </w:rPr>
      </w:pPr>
    </w:p>
    <w:p w:rsidR="00430E5F" w:rsidRDefault="00430E5F" w:rsidP="00533239">
      <w:pPr>
        <w:spacing w:line="480" w:lineRule="auto"/>
        <w:ind w:left="68" w:hanging="23"/>
        <w:rPr>
          <w:rFonts w:ascii="Arial" w:hAnsi="Arial" w:cs="Arial"/>
          <w:b/>
        </w:rPr>
      </w:pPr>
    </w:p>
    <w:p w:rsidR="00430E5F" w:rsidRDefault="00430E5F" w:rsidP="00533239">
      <w:pPr>
        <w:spacing w:line="480" w:lineRule="auto"/>
        <w:ind w:left="68" w:hanging="23"/>
        <w:rPr>
          <w:rFonts w:ascii="Arial" w:hAnsi="Arial" w:cs="Arial"/>
          <w:b/>
        </w:rPr>
      </w:pPr>
    </w:p>
    <w:p w:rsidR="00430E5F" w:rsidRDefault="00430E5F" w:rsidP="00533239">
      <w:pPr>
        <w:spacing w:line="480" w:lineRule="auto"/>
        <w:ind w:left="68" w:hanging="23"/>
        <w:rPr>
          <w:rFonts w:ascii="Arial" w:hAnsi="Arial" w:cs="Arial"/>
          <w:b/>
        </w:rPr>
      </w:pPr>
    </w:p>
    <w:p w:rsidR="00430E5F" w:rsidRDefault="00430E5F" w:rsidP="00533239">
      <w:pPr>
        <w:spacing w:line="480" w:lineRule="auto"/>
        <w:ind w:left="68" w:hanging="23"/>
        <w:rPr>
          <w:rFonts w:ascii="Arial" w:hAnsi="Arial" w:cs="Arial"/>
          <w:b/>
        </w:rPr>
      </w:pPr>
    </w:p>
    <w:p w:rsidR="00430E5F" w:rsidRDefault="00430E5F" w:rsidP="00533239">
      <w:pPr>
        <w:spacing w:line="480" w:lineRule="auto"/>
        <w:ind w:left="68" w:hanging="23"/>
        <w:rPr>
          <w:rFonts w:ascii="Arial" w:hAnsi="Arial" w:cs="Arial"/>
          <w:b/>
        </w:rPr>
      </w:pPr>
    </w:p>
    <w:p w:rsidR="00430E5F" w:rsidRDefault="00430E5F" w:rsidP="00533239">
      <w:pPr>
        <w:spacing w:line="480" w:lineRule="auto"/>
        <w:ind w:left="68" w:hanging="23"/>
        <w:rPr>
          <w:rFonts w:ascii="Arial" w:hAnsi="Arial" w:cs="Arial"/>
          <w:b/>
        </w:rPr>
      </w:pPr>
    </w:p>
    <w:p w:rsidR="00430E5F" w:rsidRDefault="00430E5F" w:rsidP="00533239">
      <w:pPr>
        <w:spacing w:line="480" w:lineRule="auto"/>
        <w:ind w:left="68" w:hanging="23"/>
        <w:rPr>
          <w:rFonts w:ascii="Arial" w:hAnsi="Arial" w:cs="Arial"/>
          <w:b/>
        </w:rPr>
      </w:pPr>
    </w:p>
    <w:p w:rsidR="00430E5F" w:rsidRDefault="00430E5F" w:rsidP="00533239">
      <w:pPr>
        <w:spacing w:line="480" w:lineRule="auto"/>
        <w:ind w:left="68" w:hanging="23"/>
        <w:rPr>
          <w:rFonts w:ascii="Arial" w:hAnsi="Arial" w:cs="Arial"/>
          <w:b/>
        </w:rPr>
      </w:pPr>
    </w:p>
    <w:p w:rsidR="00430E5F" w:rsidRDefault="00430E5F" w:rsidP="00533239">
      <w:pPr>
        <w:spacing w:line="480" w:lineRule="auto"/>
        <w:ind w:left="68" w:hanging="23"/>
        <w:rPr>
          <w:rFonts w:ascii="Arial" w:hAnsi="Arial" w:cs="Arial"/>
          <w:b/>
        </w:rPr>
      </w:pPr>
    </w:p>
    <w:p w:rsidR="00430E5F" w:rsidRDefault="00430E5F" w:rsidP="00533239">
      <w:pPr>
        <w:spacing w:line="480" w:lineRule="auto"/>
        <w:ind w:left="68" w:hanging="23"/>
        <w:rPr>
          <w:rFonts w:ascii="Arial" w:hAnsi="Arial" w:cs="Arial"/>
          <w:b/>
        </w:rPr>
      </w:pPr>
    </w:p>
    <w:p w:rsidR="00CD1729" w:rsidRDefault="00CD1729" w:rsidP="00CD1729">
      <w:pPr>
        <w:spacing w:line="480" w:lineRule="auto"/>
        <w:rPr>
          <w:rFonts w:ascii="Arial" w:hAnsi="Arial" w:cs="Arial"/>
          <w:b/>
        </w:rPr>
      </w:pPr>
      <w:bookmarkStart w:id="5" w:name="_GoBack"/>
      <w:bookmarkEnd w:id="5"/>
    </w:p>
    <w:p w:rsidR="00533239" w:rsidRDefault="00533239" w:rsidP="00CD1729">
      <w:pPr>
        <w:spacing w:line="480" w:lineRule="auto"/>
        <w:rPr>
          <w:rFonts w:ascii="Arial" w:hAnsi="Arial" w:cs="Arial"/>
          <w:b/>
        </w:rPr>
      </w:pPr>
      <w:r w:rsidRPr="00344325">
        <w:rPr>
          <w:rFonts w:ascii="Arial" w:hAnsi="Arial" w:cs="Arial"/>
          <w:b/>
        </w:rPr>
        <w:lastRenderedPageBreak/>
        <w:t>BIBLIOG</w:t>
      </w:r>
      <w:r>
        <w:rPr>
          <w:rFonts w:ascii="Arial" w:hAnsi="Arial" w:cs="Arial"/>
          <w:b/>
        </w:rPr>
        <w:t>RA</w:t>
      </w:r>
      <w:r w:rsidRPr="00344325">
        <w:rPr>
          <w:rFonts w:ascii="Arial" w:hAnsi="Arial" w:cs="Arial"/>
          <w:b/>
        </w:rPr>
        <w:t xml:space="preserve">FIA </w:t>
      </w:r>
    </w:p>
    <w:p w:rsidR="00533239" w:rsidRPr="00344325" w:rsidRDefault="00533239" w:rsidP="00533239">
      <w:pPr>
        <w:spacing w:line="480" w:lineRule="auto"/>
        <w:ind w:left="68" w:hanging="23"/>
        <w:jc w:val="center"/>
        <w:rPr>
          <w:rFonts w:ascii="Arial" w:hAnsi="Arial" w:cs="Arial"/>
          <w:b/>
        </w:rPr>
      </w:pPr>
    </w:p>
    <w:p w:rsidR="00533239" w:rsidRPr="00172E3D" w:rsidRDefault="00533239" w:rsidP="00533239">
      <w:pPr>
        <w:rPr>
          <w:rFonts w:ascii="Arial" w:hAnsi="Arial" w:cs="Arial"/>
          <w:color w:val="231F20"/>
        </w:rPr>
      </w:pPr>
      <w:r w:rsidRPr="00172E3D">
        <w:rPr>
          <w:rFonts w:ascii="Arial" w:hAnsi="Arial" w:cs="Arial"/>
          <w:color w:val="231F20"/>
        </w:rPr>
        <w:t xml:space="preserve">ALVES, José A. L. </w:t>
      </w:r>
      <w:r w:rsidRPr="00172E3D">
        <w:rPr>
          <w:rFonts w:ascii="Arial" w:hAnsi="Arial" w:cs="Arial"/>
          <w:b/>
          <w:color w:val="231F20"/>
        </w:rPr>
        <w:t>Relações internacionais e temas sociais: a década das conferências</w:t>
      </w:r>
      <w:r w:rsidRPr="00172E3D">
        <w:rPr>
          <w:rFonts w:ascii="Arial" w:hAnsi="Arial" w:cs="Arial"/>
          <w:color w:val="231F20"/>
        </w:rPr>
        <w:t>. Brasília: IBRI, 2003.</w:t>
      </w:r>
    </w:p>
    <w:p w:rsidR="00533239" w:rsidRPr="00172E3D" w:rsidRDefault="00533239" w:rsidP="00533239">
      <w:pPr>
        <w:pStyle w:val="tj"/>
        <w:spacing w:before="0" w:beforeAutospacing="0" w:after="0" w:afterAutospacing="0"/>
        <w:rPr>
          <w:rFonts w:ascii="Arial" w:hAnsi="Arial" w:cs="Arial"/>
        </w:rPr>
      </w:pPr>
    </w:p>
    <w:p w:rsidR="00533239" w:rsidRPr="00172E3D" w:rsidRDefault="00533239" w:rsidP="00533239">
      <w:pPr>
        <w:pStyle w:val="tj"/>
        <w:spacing w:before="0" w:beforeAutospacing="0" w:after="0" w:afterAutospacing="0"/>
        <w:rPr>
          <w:rFonts w:ascii="Arial" w:hAnsi="Arial" w:cs="Arial"/>
        </w:rPr>
      </w:pPr>
      <w:r>
        <w:rPr>
          <w:rFonts w:ascii="Arial" w:hAnsi="Arial" w:cs="Arial"/>
        </w:rPr>
        <w:t>BARCELLOS, Ana P</w:t>
      </w:r>
      <w:r w:rsidRPr="00172E3D">
        <w:rPr>
          <w:rFonts w:ascii="Arial" w:hAnsi="Arial" w:cs="Arial"/>
        </w:rPr>
        <w:t xml:space="preserve">. </w:t>
      </w:r>
      <w:r w:rsidRPr="00172E3D">
        <w:rPr>
          <w:rFonts w:ascii="Arial" w:hAnsi="Arial" w:cs="Arial"/>
          <w:b/>
        </w:rPr>
        <w:t>A eficácia jurídica dos princípios constitucionais: O princípio da dignidade da pessoa humana</w:t>
      </w:r>
      <w:r w:rsidRPr="00172E3D">
        <w:rPr>
          <w:rFonts w:ascii="Arial" w:hAnsi="Arial" w:cs="Arial"/>
        </w:rPr>
        <w:t>, Rio de Janeiro: Renovar, 2002.</w:t>
      </w:r>
    </w:p>
    <w:p w:rsidR="00533239" w:rsidRPr="00172E3D" w:rsidRDefault="00533239" w:rsidP="00533239">
      <w:pPr>
        <w:pStyle w:val="tj"/>
        <w:spacing w:before="0" w:beforeAutospacing="0" w:after="0" w:afterAutospacing="0"/>
        <w:rPr>
          <w:rFonts w:ascii="Arial" w:hAnsi="Arial" w:cs="Arial"/>
        </w:rPr>
      </w:pPr>
    </w:p>
    <w:p w:rsidR="00533239" w:rsidRPr="00172E3D" w:rsidRDefault="00533239" w:rsidP="00533239">
      <w:pPr>
        <w:pStyle w:val="tj"/>
        <w:spacing w:before="0" w:beforeAutospacing="0" w:after="0" w:afterAutospacing="0"/>
        <w:rPr>
          <w:rFonts w:ascii="Arial" w:hAnsi="Arial" w:cs="Arial"/>
        </w:rPr>
      </w:pPr>
      <w:r>
        <w:rPr>
          <w:rFonts w:ascii="Arial" w:hAnsi="Arial" w:cs="Arial"/>
        </w:rPr>
        <w:t>BARCELLOS, Ana P</w:t>
      </w:r>
      <w:r w:rsidRPr="00172E3D">
        <w:rPr>
          <w:rFonts w:ascii="Arial" w:hAnsi="Arial" w:cs="Arial"/>
        </w:rPr>
        <w:t>. Normatividade dos princípios e o princípio da dignidade da pessoa humana na Constituição de 1988</w:t>
      </w:r>
      <w:r w:rsidRPr="00172E3D">
        <w:rPr>
          <w:rFonts w:ascii="Arial" w:hAnsi="Arial" w:cs="Arial"/>
          <w:i/>
          <w:iCs/>
        </w:rPr>
        <w:t xml:space="preserve">. </w:t>
      </w:r>
      <w:r w:rsidRPr="00172E3D">
        <w:rPr>
          <w:rFonts w:ascii="Arial" w:hAnsi="Arial" w:cs="Arial"/>
          <w:b/>
          <w:iCs/>
        </w:rPr>
        <w:t>Revista de Direito Administrativo</w:t>
      </w:r>
      <w:r w:rsidRPr="00172E3D">
        <w:rPr>
          <w:rFonts w:ascii="Arial" w:hAnsi="Arial" w:cs="Arial"/>
        </w:rPr>
        <w:t>. Rio de Janeiro: Renovar, nº 221, julho/setembro 2000.</w:t>
      </w:r>
    </w:p>
    <w:p w:rsidR="00533239" w:rsidRPr="00172E3D" w:rsidRDefault="00533239" w:rsidP="00533239">
      <w:pPr>
        <w:pStyle w:val="tj"/>
        <w:spacing w:before="0" w:beforeAutospacing="0" w:after="0" w:afterAutospacing="0"/>
        <w:rPr>
          <w:rFonts w:ascii="Arial" w:hAnsi="Arial" w:cs="Arial"/>
        </w:rPr>
      </w:pPr>
    </w:p>
    <w:p w:rsidR="00533239" w:rsidRPr="00172E3D" w:rsidRDefault="00533239" w:rsidP="00533239">
      <w:pPr>
        <w:pStyle w:val="tj"/>
        <w:spacing w:before="0" w:beforeAutospacing="0" w:after="0" w:afterAutospacing="0"/>
        <w:rPr>
          <w:rFonts w:ascii="Arial" w:hAnsi="Arial" w:cs="Arial"/>
        </w:rPr>
      </w:pPr>
      <w:r w:rsidRPr="00172E3D">
        <w:rPr>
          <w:rFonts w:ascii="Arial" w:hAnsi="Arial" w:cs="Arial"/>
        </w:rPr>
        <w:t xml:space="preserve">BENEVIDES, Maria Victoria. </w:t>
      </w:r>
      <w:hyperlink r:id="rId5" w:anchor="_ftn2" w:history="1"/>
      <w:r w:rsidRPr="00172E3D">
        <w:rPr>
          <w:rFonts w:ascii="Arial" w:hAnsi="Arial" w:cs="Arial"/>
          <w:b/>
        </w:rPr>
        <w:t>Educação em Direitos Humanos: de que se Trata?</w:t>
      </w:r>
      <w:r w:rsidRPr="00172E3D">
        <w:rPr>
          <w:rFonts w:ascii="Arial" w:hAnsi="Arial" w:cs="Arial"/>
        </w:rPr>
        <w:t xml:space="preserve"> São Paulo, FE-USP, 2000 (palestra de abertura do Seminário de Educação em Direitos Humanos).</w:t>
      </w:r>
    </w:p>
    <w:p w:rsidR="00533239" w:rsidRPr="00172E3D" w:rsidRDefault="00533239" w:rsidP="00533239">
      <w:pPr>
        <w:pStyle w:val="tj"/>
        <w:spacing w:before="0" w:beforeAutospacing="0" w:after="0" w:afterAutospacing="0"/>
        <w:rPr>
          <w:rFonts w:ascii="Arial" w:eastAsia="Calibri" w:hAnsi="Arial" w:cs="Arial"/>
        </w:rPr>
      </w:pPr>
    </w:p>
    <w:p w:rsidR="00533239" w:rsidRPr="00172E3D" w:rsidRDefault="00533239" w:rsidP="00533239">
      <w:pPr>
        <w:pStyle w:val="tj"/>
        <w:spacing w:before="0" w:beforeAutospacing="0" w:after="0" w:afterAutospacing="0"/>
        <w:rPr>
          <w:rFonts w:ascii="Arial" w:eastAsia="Calibri" w:hAnsi="Arial" w:cs="Arial"/>
        </w:rPr>
      </w:pPr>
      <w:r w:rsidRPr="00172E3D">
        <w:rPr>
          <w:rFonts w:ascii="Arial" w:eastAsia="Calibri" w:hAnsi="Arial" w:cs="Arial"/>
        </w:rPr>
        <w:t>BOAVENTURA, Edivaldo M. A Constituição e a educação brasileira.</w:t>
      </w:r>
    </w:p>
    <w:p w:rsidR="00533239" w:rsidRPr="008A54F1" w:rsidRDefault="00533239" w:rsidP="00533239">
      <w:pPr>
        <w:autoSpaceDE w:val="0"/>
        <w:autoSpaceDN w:val="0"/>
        <w:adjustRightInd w:val="0"/>
        <w:rPr>
          <w:rFonts w:ascii="Arial" w:eastAsia="Calibri" w:hAnsi="Arial" w:cs="Arial"/>
        </w:rPr>
      </w:pPr>
      <w:r w:rsidRPr="00172E3D">
        <w:rPr>
          <w:rFonts w:ascii="Arial" w:eastAsia="Calibri" w:hAnsi="Arial" w:cs="Arial"/>
          <w:b/>
          <w:iCs/>
        </w:rPr>
        <w:t xml:space="preserve">Revista de Informação </w:t>
      </w:r>
      <w:proofErr w:type="spellStart"/>
      <w:r w:rsidRPr="00172E3D">
        <w:rPr>
          <w:rFonts w:ascii="Arial" w:eastAsia="Calibri" w:hAnsi="Arial" w:cs="Arial"/>
          <w:b/>
          <w:iCs/>
        </w:rPr>
        <w:t>Legislativa</w:t>
      </w:r>
      <w:r w:rsidRPr="00172E3D">
        <w:rPr>
          <w:rFonts w:ascii="Arial" w:eastAsia="Calibri" w:hAnsi="Arial" w:cs="Arial"/>
        </w:rPr>
        <w:t>nº</w:t>
      </w:r>
      <w:proofErr w:type="spellEnd"/>
      <w:r w:rsidRPr="00172E3D">
        <w:rPr>
          <w:rFonts w:ascii="Arial" w:eastAsia="Calibri" w:hAnsi="Arial" w:cs="Arial"/>
        </w:rPr>
        <w:t xml:space="preserve"> 127, Brasília: Senado Federal,</w:t>
      </w:r>
      <w:r>
        <w:rPr>
          <w:rFonts w:ascii="Arial" w:eastAsia="Calibri" w:hAnsi="Arial" w:cs="Arial"/>
        </w:rPr>
        <w:t xml:space="preserve"> 1995.</w:t>
      </w:r>
    </w:p>
    <w:p w:rsidR="00533239" w:rsidRPr="00B467AD" w:rsidRDefault="00533239" w:rsidP="00533239">
      <w:pPr>
        <w:shd w:val="clear" w:color="auto" w:fill="FFFFFF"/>
        <w:spacing w:before="100" w:beforeAutospacing="1" w:after="100" w:afterAutospacing="1"/>
        <w:rPr>
          <w:rFonts w:ascii="Arial" w:hAnsi="Arial" w:cs="Arial"/>
          <w:color w:val="000000"/>
        </w:rPr>
      </w:pPr>
      <w:proofErr w:type="gramStart"/>
      <w:r w:rsidRPr="00B467AD">
        <w:rPr>
          <w:rFonts w:ascii="Arial" w:hAnsi="Arial" w:cs="Arial"/>
          <w:color w:val="000000"/>
        </w:rPr>
        <w:t>BOTO,</w:t>
      </w:r>
      <w:proofErr w:type="gramEnd"/>
      <w:r w:rsidRPr="00B467AD">
        <w:rPr>
          <w:rFonts w:ascii="Arial" w:hAnsi="Arial" w:cs="Arial"/>
          <w:color w:val="000000"/>
        </w:rPr>
        <w:t xml:space="preserve"> C. </w:t>
      </w:r>
      <w:r w:rsidRPr="000E5C17">
        <w:rPr>
          <w:rFonts w:ascii="Arial" w:hAnsi="Arial" w:cs="Arial"/>
          <w:bCs/>
          <w:color w:val="000000"/>
        </w:rPr>
        <w:t>A escola primária como tema do debate político às vésperas da República</w:t>
      </w:r>
      <w:r w:rsidRPr="00B467AD">
        <w:rPr>
          <w:rFonts w:ascii="Arial" w:hAnsi="Arial" w:cs="Arial"/>
          <w:color w:val="000000"/>
        </w:rPr>
        <w:t>. </w:t>
      </w:r>
      <w:r w:rsidRPr="00B467AD">
        <w:rPr>
          <w:rFonts w:ascii="Arial" w:hAnsi="Arial" w:cs="Arial"/>
          <w:b/>
          <w:bCs/>
          <w:color w:val="000000"/>
        </w:rPr>
        <w:t>Revista Brasileira de História</w:t>
      </w:r>
      <w:r w:rsidRPr="00B467AD">
        <w:rPr>
          <w:rFonts w:ascii="Arial" w:hAnsi="Arial" w:cs="Arial"/>
          <w:color w:val="000000"/>
        </w:rPr>
        <w:t xml:space="preserve">. </w:t>
      </w:r>
      <w:proofErr w:type="gramStart"/>
      <w:r w:rsidRPr="00B467AD">
        <w:rPr>
          <w:rFonts w:ascii="Arial" w:hAnsi="Arial" w:cs="Arial"/>
          <w:color w:val="000000"/>
        </w:rPr>
        <w:t>v.</w:t>
      </w:r>
      <w:proofErr w:type="gramEnd"/>
      <w:r w:rsidRPr="00B467AD">
        <w:rPr>
          <w:rFonts w:ascii="Arial" w:hAnsi="Arial" w:cs="Arial"/>
          <w:color w:val="000000"/>
        </w:rPr>
        <w:t xml:space="preserve"> 19, n. 38, São Paulo, 1999.</w:t>
      </w:r>
    </w:p>
    <w:p w:rsidR="00533239" w:rsidRPr="00F922C6" w:rsidRDefault="00533239" w:rsidP="00533239">
      <w:pPr>
        <w:jc w:val="both"/>
        <w:rPr>
          <w:rFonts w:ascii="Arial" w:eastAsia="Calibri" w:hAnsi="Arial" w:cs="Arial"/>
        </w:rPr>
      </w:pPr>
      <w:r w:rsidRPr="00F922C6">
        <w:rPr>
          <w:rFonts w:ascii="Arial" w:eastAsia="Calibri" w:hAnsi="Arial" w:cs="Arial"/>
        </w:rPr>
        <w:t xml:space="preserve">BRASIL. </w:t>
      </w:r>
      <w:r w:rsidRPr="00F922C6">
        <w:rPr>
          <w:rFonts w:ascii="Arial" w:eastAsia="Calibri" w:hAnsi="Arial" w:cs="Arial"/>
          <w:b/>
        </w:rPr>
        <w:t>Constituição da República Federativa do Brasil</w:t>
      </w:r>
      <w:r w:rsidRPr="00F922C6">
        <w:rPr>
          <w:rFonts w:ascii="Arial" w:eastAsia="Calibri" w:hAnsi="Arial" w:cs="Arial"/>
        </w:rPr>
        <w:t>. Brasília: Senado Federal, 1988.</w:t>
      </w:r>
    </w:p>
    <w:p w:rsidR="00533239" w:rsidRDefault="00533239" w:rsidP="00533239">
      <w:pPr>
        <w:jc w:val="both"/>
        <w:rPr>
          <w:rFonts w:ascii="Arial" w:eastAsia="Calibri" w:hAnsi="Arial" w:cs="Arial"/>
        </w:rPr>
      </w:pPr>
    </w:p>
    <w:p w:rsidR="00533239" w:rsidRPr="00172E3D" w:rsidRDefault="00533239" w:rsidP="00533239">
      <w:pPr>
        <w:jc w:val="both"/>
        <w:rPr>
          <w:rFonts w:ascii="Arial" w:eastAsia="Calibri" w:hAnsi="Arial" w:cs="Arial"/>
        </w:rPr>
      </w:pPr>
      <w:r w:rsidRPr="00172E3D">
        <w:rPr>
          <w:rFonts w:ascii="Arial" w:eastAsia="Calibri" w:hAnsi="Arial" w:cs="Arial"/>
        </w:rPr>
        <w:t xml:space="preserve">BRASIL. Estatuto da Criança e do Adolescente. </w:t>
      </w:r>
      <w:r w:rsidRPr="00172E3D">
        <w:rPr>
          <w:rFonts w:ascii="Arial" w:eastAsia="Calibri" w:hAnsi="Arial" w:cs="Arial"/>
          <w:b/>
        </w:rPr>
        <w:t>Lei Nº 8.069</w:t>
      </w:r>
      <w:r w:rsidRPr="00172E3D">
        <w:rPr>
          <w:rFonts w:ascii="Arial" w:eastAsia="Calibri" w:hAnsi="Arial" w:cs="Arial"/>
        </w:rPr>
        <w:t>, de 13 de julho de 1990. Brasília: Secretaria de Estado dos Direitos Humanos, Departamento da Criança e do Adolescente.</w:t>
      </w:r>
    </w:p>
    <w:p w:rsidR="00533239" w:rsidRDefault="00533239" w:rsidP="00533239">
      <w:pPr>
        <w:jc w:val="both"/>
        <w:rPr>
          <w:rFonts w:ascii="Arial" w:eastAsia="Calibri" w:hAnsi="Arial" w:cs="Arial"/>
        </w:rPr>
      </w:pPr>
    </w:p>
    <w:p w:rsidR="00533239" w:rsidRPr="00BA147C" w:rsidRDefault="00533239" w:rsidP="00533239">
      <w:pPr>
        <w:spacing w:after="240"/>
        <w:rPr>
          <w:rFonts w:ascii="Arial" w:hAnsi="Arial" w:cs="Arial"/>
        </w:rPr>
      </w:pPr>
      <w:r w:rsidRPr="00BA147C">
        <w:rPr>
          <w:rFonts w:ascii="Arial" w:hAnsi="Arial" w:cs="Arial"/>
        </w:rPr>
        <w:t xml:space="preserve">BRASIL, </w:t>
      </w:r>
      <w:r w:rsidRPr="00BA147C">
        <w:rPr>
          <w:rFonts w:ascii="Arial" w:hAnsi="Arial" w:cs="Arial"/>
          <w:b/>
        </w:rPr>
        <w:t>Lei n.º 9394/96</w:t>
      </w:r>
      <w:r w:rsidRPr="00BA147C">
        <w:rPr>
          <w:rFonts w:ascii="Arial" w:hAnsi="Arial" w:cs="Arial"/>
        </w:rPr>
        <w:t>, Estabelece as diretrizes e bases da educação nacional, Brasília, Diário da União, 1996.</w:t>
      </w:r>
    </w:p>
    <w:p w:rsidR="00533239" w:rsidRDefault="00533239" w:rsidP="00533239">
      <w:pPr>
        <w:jc w:val="both"/>
        <w:rPr>
          <w:rFonts w:ascii="Arial" w:eastAsia="Calibri" w:hAnsi="Arial" w:cs="Arial"/>
        </w:rPr>
      </w:pPr>
      <w:r w:rsidRPr="00F922C6">
        <w:rPr>
          <w:rFonts w:ascii="Arial" w:eastAsia="Calibri" w:hAnsi="Arial" w:cs="Arial"/>
        </w:rPr>
        <w:t xml:space="preserve">BRASIL. Ministério de Educação. Secretaria Especial dos Direitos Humanos. Comitê Nacional de Educação em Direitos Humanos. </w:t>
      </w:r>
      <w:r w:rsidRPr="00F922C6">
        <w:rPr>
          <w:rFonts w:ascii="Arial" w:eastAsia="Calibri" w:hAnsi="Arial" w:cs="Arial"/>
          <w:b/>
        </w:rPr>
        <w:t>Plano Nacional de Educação em Direitos Humanos</w:t>
      </w:r>
      <w:r>
        <w:rPr>
          <w:rFonts w:ascii="Arial" w:eastAsia="Calibri" w:hAnsi="Arial" w:cs="Arial"/>
        </w:rPr>
        <w:t xml:space="preserve"> (PNEDH). Brasília, 2006</w:t>
      </w:r>
      <w:r w:rsidRPr="00F922C6">
        <w:rPr>
          <w:rFonts w:ascii="Arial" w:eastAsia="Calibri" w:hAnsi="Arial" w:cs="Arial"/>
        </w:rPr>
        <w:t xml:space="preserve">. </w:t>
      </w:r>
    </w:p>
    <w:p w:rsidR="00533239" w:rsidRPr="008A54F1" w:rsidRDefault="00533239" w:rsidP="00533239">
      <w:pPr>
        <w:shd w:val="clear" w:color="auto" w:fill="FFFFFF"/>
        <w:spacing w:before="100" w:beforeAutospacing="1" w:after="100" w:afterAutospacing="1"/>
        <w:rPr>
          <w:rStyle w:val="Forte"/>
          <w:rFonts w:ascii="Arial" w:hAnsi="Arial" w:cs="Arial"/>
          <w:b w:val="0"/>
          <w:bCs w:val="0"/>
          <w:color w:val="000000"/>
        </w:rPr>
      </w:pPr>
      <w:proofErr w:type="gramStart"/>
      <w:r w:rsidRPr="00B467AD">
        <w:rPr>
          <w:rFonts w:ascii="Arial" w:hAnsi="Arial" w:cs="Arial"/>
          <w:color w:val="000000"/>
        </w:rPr>
        <w:t>BRASIL.</w:t>
      </w:r>
      <w:proofErr w:type="gramEnd"/>
      <w:r w:rsidRPr="00B467AD">
        <w:rPr>
          <w:rFonts w:ascii="Arial" w:hAnsi="Arial" w:cs="Arial"/>
          <w:color w:val="000000"/>
        </w:rPr>
        <w:t>Secretaria de Educação Fundamental.</w:t>
      </w:r>
      <w:r>
        <w:rPr>
          <w:rFonts w:ascii="Arial" w:hAnsi="Arial" w:cs="Arial"/>
          <w:b/>
          <w:bCs/>
          <w:color w:val="000000"/>
        </w:rPr>
        <w:t xml:space="preserve">Parâmetros Curriculares </w:t>
      </w:r>
      <w:r w:rsidRPr="00B467AD">
        <w:rPr>
          <w:rFonts w:ascii="Arial" w:hAnsi="Arial" w:cs="Arial"/>
          <w:b/>
          <w:bCs/>
          <w:color w:val="000000"/>
        </w:rPr>
        <w:t>Nacionais</w:t>
      </w:r>
      <w:r w:rsidRPr="00B467AD">
        <w:rPr>
          <w:rFonts w:ascii="Arial" w:hAnsi="Arial" w:cs="Arial"/>
          <w:color w:val="000000"/>
        </w:rPr>
        <w:t>: Apresentação dos Temas Transversais,Ética.vol. 10. Brasília: MEC/SEF, 1997</w:t>
      </w:r>
      <w:r>
        <w:rPr>
          <w:rFonts w:ascii="Arial" w:hAnsi="Arial" w:cs="Arial"/>
          <w:color w:val="000000"/>
        </w:rPr>
        <w:t>.</w:t>
      </w:r>
    </w:p>
    <w:p w:rsidR="00533239" w:rsidRPr="00172E3D" w:rsidRDefault="00533239" w:rsidP="00533239">
      <w:pPr>
        <w:pStyle w:val="NormalWeb"/>
        <w:spacing w:before="0" w:beforeAutospacing="0" w:after="0" w:afterAutospacing="0"/>
        <w:rPr>
          <w:rFonts w:ascii="Arial" w:hAnsi="Arial" w:cs="Arial"/>
        </w:rPr>
      </w:pPr>
      <w:r w:rsidRPr="00172E3D">
        <w:rPr>
          <w:rStyle w:val="Forte"/>
          <w:rFonts w:ascii="Arial" w:hAnsi="Arial" w:cs="Arial"/>
          <w:b w:val="0"/>
        </w:rPr>
        <w:t>BULL</w:t>
      </w:r>
      <w:r w:rsidRPr="00172E3D">
        <w:rPr>
          <w:rFonts w:ascii="Arial" w:hAnsi="Arial" w:cs="Arial"/>
        </w:rPr>
        <w:t xml:space="preserve">, </w:t>
      </w:r>
      <w:proofErr w:type="spellStart"/>
      <w:r w:rsidRPr="00172E3D">
        <w:rPr>
          <w:rFonts w:ascii="Arial" w:hAnsi="Arial" w:cs="Arial"/>
        </w:rPr>
        <w:t>Hedley</w:t>
      </w:r>
      <w:proofErr w:type="spellEnd"/>
      <w:r w:rsidRPr="00172E3D">
        <w:rPr>
          <w:rFonts w:ascii="Arial" w:hAnsi="Arial" w:cs="Arial"/>
        </w:rPr>
        <w:t xml:space="preserve">. </w:t>
      </w:r>
      <w:r w:rsidRPr="00172E3D">
        <w:rPr>
          <w:rFonts w:ascii="Arial" w:hAnsi="Arial" w:cs="Arial"/>
          <w:b/>
        </w:rPr>
        <w:t>A sociedade anárquica: Um estudo da ordem na política mundial</w:t>
      </w:r>
      <w:r w:rsidRPr="00172E3D">
        <w:rPr>
          <w:rFonts w:ascii="Arial" w:hAnsi="Arial" w:cs="Arial"/>
        </w:rPr>
        <w:t>. São Paulo: UnB, 2002.</w:t>
      </w:r>
    </w:p>
    <w:p w:rsidR="00533239" w:rsidRPr="00172E3D" w:rsidRDefault="00533239" w:rsidP="00533239">
      <w:pPr>
        <w:ind w:hanging="23"/>
        <w:rPr>
          <w:rFonts w:ascii="Arial" w:hAnsi="Arial" w:cs="Arial"/>
        </w:rPr>
      </w:pPr>
    </w:p>
    <w:p w:rsidR="00533239" w:rsidRPr="00172E3D" w:rsidRDefault="00533239" w:rsidP="00533239">
      <w:pPr>
        <w:ind w:hanging="23"/>
        <w:rPr>
          <w:rFonts w:ascii="Arial" w:hAnsi="Arial" w:cs="Arial"/>
        </w:rPr>
      </w:pPr>
      <w:r w:rsidRPr="00172E3D">
        <w:rPr>
          <w:rFonts w:ascii="Arial" w:hAnsi="Arial" w:cs="Arial"/>
        </w:rPr>
        <w:t xml:space="preserve">CEZNE, </w:t>
      </w:r>
      <w:proofErr w:type="spellStart"/>
      <w:r w:rsidRPr="00172E3D">
        <w:rPr>
          <w:rFonts w:ascii="Arial" w:hAnsi="Arial" w:cs="Arial"/>
        </w:rPr>
        <w:t>A.N.</w:t>
      </w:r>
      <w:proofErr w:type="spellEnd"/>
      <w:r w:rsidRPr="00172E3D">
        <w:rPr>
          <w:rFonts w:ascii="Arial" w:hAnsi="Arial" w:cs="Arial"/>
        </w:rPr>
        <w:t xml:space="preserve"> </w:t>
      </w:r>
      <w:r w:rsidRPr="00172E3D">
        <w:rPr>
          <w:rFonts w:ascii="Arial" w:hAnsi="Arial" w:cs="Arial"/>
          <w:b/>
        </w:rPr>
        <w:t>O direito à Educação Superior na Constituição Federal de 1988 como Direito Fundamental.</w:t>
      </w:r>
      <w:r w:rsidRPr="00172E3D">
        <w:rPr>
          <w:rFonts w:ascii="Arial" w:hAnsi="Arial" w:cs="Arial"/>
        </w:rPr>
        <w:t xml:space="preserve"> Educação, Santa Maria, vol.31, n. 01, p.115-132, 2006.</w:t>
      </w:r>
    </w:p>
    <w:p w:rsidR="00533239" w:rsidRPr="00172E3D" w:rsidRDefault="00533239" w:rsidP="00533239">
      <w:pPr>
        <w:ind w:hanging="23"/>
        <w:rPr>
          <w:rFonts w:ascii="Arial" w:hAnsi="Arial" w:cs="Arial"/>
        </w:rPr>
      </w:pPr>
    </w:p>
    <w:p w:rsidR="00533239" w:rsidRPr="00172E3D" w:rsidRDefault="00533239" w:rsidP="00533239">
      <w:pPr>
        <w:autoSpaceDE w:val="0"/>
        <w:autoSpaceDN w:val="0"/>
        <w:adjustRightInd w:val="0"/>
        <w:rPr>
          <w:rFonts w:ascii="Arial" w:hAnsi="Arial" w:cs="Arial"/>
        </w:rPr>
      </w:pPr>
      <w:r w:rsidRPr="00172E3D">
        <w:rPr>
          <w:rFonts w:ascii="Arial" w:eastAsia="Calibri" w:hAnsi="Arial" w:cs="Arial"/>
        </w:rPr>
        <w:lastRenderedPageBreak/>
        <w:t xml:space="preserve">CHAUÍ, Marilena. </w:t>
      </w:r>
      <w:r w:rsidRPr="00172E3D">
        <w:rPr>
          <w:rFonts w:ascii="Arial" w:eastAsia="Calibri" w:hAnsi="Arial" w:cs="Arial"/>
          <w:b/>
        </w:rPr>
        <w:t>Direitos humanos e medo</w:t>
      </w:r>
      <w:r w:rsidRPr="00172E3D">
        <w:rPr>
          <w:rFonts w:ascii="Arial" w:eastAsia="Calibri" w:hAnsi="Arial" w:cs="Arial"/>
        </w:rPr>
        <w:t xml:space="preserve">. In: FESTER, </w:t>
      </w:r>
      <w:proofErr w:type="spellStart"/>
      <w:r w:rsidRPr="00172E3D">
        <w:rPr>
          <w:rFonts w:ascii="Arial" w:eastAsia="Calibri" w:hAnsi="Arial" w:cs="Arial"/>
        </w:rPr>
        <w:t>A.C.R.</w:t>
      </w:r>
      <w:proofErr w:type="spellEnd"/>
      <w:r w:rsidRPr="00172E3D">
        <w:rPr>
          <w:rFonts w:ascii="Arial" w:eastAsia="Calibri" w:hAnsi="Arial" w:cs="Arial"/>
        </w:rPr>
        <w:t xml:space="preserve"> </w:t>
      </w:r>
      <w:r w:rsidRPr="00172E3D">
        <w:rPr>
          <w:rFonts w:ascii="Arial" w:eastAsia="Calibri" w:hAnsi="Arial" w:cs="Arial"/>
          <w:iCs/>
        </w:rPr>
        <w:t>Direitos humanos</w:t>
      </w:r>
      <w:r w:rsidRPr="00172E3D">
        <w:rPr>
          <w:rFonts w:ascii="Arial" w:eastAsia="Calibri" w:hAnsi="Arial" w:cs="Arial"/>
        </w:rPr>
        <w:t>. São Paulo: Brasiliense/Comissão de Justiça e Paz de São Paulo, 1989</w:t>
      </w:r>
      <w:proofErr w:type="gramStart"/>
      <w:r w:rsidRPr="00172E3D">
        <w:rPr>
          <w:rFonts w:ascii="Arial" w:eastAsia="Calibri" w:hAnsi="Arial" w:cs="Arial"/>
        </w:rPr>
        <w:t>..</w:t>
      </w:r>
      <w:proofErr w:type="gramEnd"/>
    </w:p>
    <w:p w:rsidR="00533239" w:rsidRPr="00172E3D" w:rsidRDefault="00533239" w:rsidP="00533239">
      <w:pPr>
        <w:ind w:hanging="23"/>
        <w:rPr>
          <w:rFonts w:ascii="Arial" w:hAnsi="Arial" w:cs="Arial"/>
        </w:rPr>
      </w:pPr>
    </w:p>
    <w:p w:rsidR="00533239" w:rsidRDefault="00533239" w:rsidP="00533239">
      <w:pPr>
        <w:autoSpaceDE w:val="0"/>
        <w:autoSpaceDN w:val="0"/>
        <w:adjustRightInd w:val="0"/>
        <w:rPr>
          <w:rFonts w:ascii="Arial" w:eastAsia="Calibri" w:hAnsi="Arial" w:cs="Arial"/>
        </w:rPr>
      </w:pPr>
      <w:r w:rsidRPr="00F3022B">
        <w:rPr>
          <w:rFonts w:ascii="Arial" w:eastAsia="Calibri" w:hAnsi="Arial" w:cs="Arial"/>
        </w:rPr>
        <w:t xml:space="preserve">COMPARATO, Fábio </w:t>
      </w:r>
      <w:proofErr w:type="spellStart"/>
      <w:r w:rsidRPr="00F3022B">
        <w:rPr>
          <w:rFonts w:ascii="Arial" w:eastAsia="Calibri" w:hAnsi="Arial" w:cs="Arial"/>
        </w:rPr>
        <w:t>Konder</w:t>
      </w:r>
      <w:proofErr w:type="spellEnd"/>
      <w:r w:rsidRPr="00F3022B">
        <w:rPr>
          <w:rFonts w:ascii="Arial" w:eastAsia="Calibri" w:hAnsi="Arial" w:cs="Arial"/>
        </w:rPr>
        <w:t xml:space="preserve">. </w:t>
      </w:r>
      <w:r w:rsidRPr="00B97518">
        <w:rPr>
          <w:rFonts w:ascii="Arial" w:eastAsia="Calibri" w:hAnsi="Arial" w:cs="Arial"/>
          <w:b/>
        </w:rPr>
        <w:t>A afirmação histórica dos direitos humanos</w:t>
      </w:r>
      <w:r w:rsidRPr="00F3022B">
        <w:rPr>
          <w:rFonts w:ascii="Arial" w:eastAsia="Calibri" w:hAnsi="Arial" w:cs="Arial"/>
        </w:rPr>
        <w:t xml:space="preserve">. 2. </w:t>
      </w:r>
      <w:proofErr w:type="gramStart"/>
      <w:r w:rsidRPr="00F3022B">
        <w:rPr>
          <w:rFonts w:ascii="Arial" w:eastAsia="Calibri" w:hAnsi="Arial" w:cs="Arial"/>
        </w:rPr>
        <w:t>ed.</w:t>
      </w:r>
      <w:proofErr w:type="gramEnd"/>
      <w:r w:rsidRPr="00F3022B">
        <w:rPr>
          <w:rFonts w:ascii="Arial" w:eastAsia="Calibri" w:hAnsi="Arial" w:cs="Arial"/>
        </w:rPr>
        <w:t xml:space="preserve"> São Paulo: Saraiva, 2001. </w:t>
      </w:r>
    </w:p>
    <w:p w:rsidR="00533239" w:rsidRDefault="00533239" w:rsidP="00533239">
      <w:pPr>
        <w:autoSpaceDE w:val="0"/>
        <w:autoSpaceDN w:val="0"/>
        <w:adjustRightInd w:val="0"/>
        <w:rPr>
          <w:rFonts w:ascii="Arial" w:eastAsia="Calibri" w:hAnsi="Arial" w:cs="Arial"/>
        </w:rPr>
      </w:pPr>
    </w:p>
    <w:p w:rsidR="00533239" w:rsidRPr="00172E3D" w:rsidRDefault="00533239" w:rsidP="00533239">
      <w:pPr>
        <w:autoSpaceDE w:val="0"/>
        <w:autoSpaceDN w:val="0"/>
        <w:adjustRightInd w:val="0"/>
        <w:rPr>
          <w:rFonts w:ascii="Arial" w:eastAsia="Calibri" w:hAnsi="Arial" w:cs="Arial"/>
        </w:rPr>
      </w:pPr>
      <w:r w:rsidRPr="00172E3D">
        <w:rPr>
          <w:rFonts w:ascii="Arial" w:eastAsia="Calibri" w:hAnsi="Arial" w:cs="Arial"/>
        </w:rPr>
        <w:t xml:space="preserve">CRETELLA JR., José. </w:t>
      </w:r>
      <w:r w:rsidRPr="00172E3D">
        <w:rPr>
          <w:rFonts w:ascii="Arial" w:eastAsia="Calibri" w:hAnsi="Arial" w:cs="Arial"/>
          <w:b/>
          <w:iCs/>
        </w:rPr>
        <w:t>Comentários à Constituição Brasileira de 1988</w:t>
      </w:r>
      <w:proofErr w:type="gramStart"/>
      <w:r w:rsidRPr="00172E3D">
        <w:rPr>
          <w:rFonts w:ascii="Arial" w:eastAsia="Calibri" w:hAnsi="Arial" w:cs="Arial"/>
        </w:rPr>
        <w:t>..</w:t>
      </w:r>
      <w:proofErr w:type="gramEnd"/>
      <w:r w:rsidRPr="00172E3D">
        <w:rPr>
          <w:rFonts w:ascii="Arial" w:eastAsia="Calibri" w:hAnsi="Arial" w:cs="Arial"/>
        </w:rPr>
        <w:t xml:space="preserve"> Rio de Janeiro: Forense, v. 2</w:t>
      </w:r>
      <w:proofErr w:type="gramStart"/>
      <w:r w:rsidRPr="00172E3D">
        <w:rPr>
          <w:rFonts w:ascii="Arial" w:eastAsia="Calibri" w:hAnsi="Arial" w:cs="Arial"/>
        </w:rPr>
        <w:t>.,</w:t>
      </w:r>
      <w:proofErr w:type="gramEnd"/>
      <w:r w:rsidRPr="00172E3D">
        <w:rPr>
          <w:rFonts w:ascii="Arial" w:eastAsia="Calibri" w:hAnsi="Arial" w:cs="Arial"/>
        </w:rPr>
        <w:t xml:space="preserve"> 2ª ed. (1991) e v. 8, 2ª ed. (1993)</w:t>
      </w:r>
    </w:p>
    <w:p w:rsidR="00533239" w:rsidRPr="00172E3D" w:rsidRDefault="00533239" w:rsidP="00533239">
      <w:pPr>
        <w:autoSpaceDE w:val="0"/>
        <w:autoSpaceDN w:val="0"/>
        <w:adjustRightInd w:val="0"/>
        <w:rPr>
          <w:rFonts w:ascii="Arial" w:eastAsia="Calibri" w:hAnsi="Arial" w:cs="Arial"/>
        </w:rPr>
      </w:pPr>
    </w:p>
    <w:p w:rsidR="00533239" w:rsidRPr="00172E3D" w:rsidRDefault="00533239" w:rsidP="00533239">
      <w:pPr>
        <w:ind w:hanging="23"/>
        <w:rPr>
          <w:rFonts w:ascii="Arial" w:hAnsi="Arial" w:cs="Arial"/>
          <w:color w:val="FF0000"/>
        </w:rPr>
      </w:pPr>
    </w:p>
    <w:p w:rsidR="00533239" w:rsidRDefault="00533239" w:rsidP="00533239">
      <w:pPr>
        <w:autoSpaceDE w:val="0"/>
        <w:autoSpaceDN w:val="0"/>
        <w:adjustRightInd w:val="0"/>
        <w:rPr>
          <w:rFonts w:ascii="Arial" w:hAnsi="Arial" w:cs="Arial"/>
        </w:rPr>
      </w:pPr>
      <w:r w:rsidRPr="002C34DE">
        <w:rPr>
          <w:rFonts w:ascii="Arial" w:hAnsi="Arial" w:cs="Arial"/>
        </w:rPr>
        <w:t xml:space="preserve">DANTAS, Francisco </w:t>
      </w:r>
      <w:proofErr w:type="spellStart"/>
      <w:r w:rsidRPr="002C34DE">
        <w:rPr>
          <w:rFonts w:ascii="Arial" w:hAnsi="Arial" w:cs="Arial"/>
        </w:rPr>
        <w:t>Wildo</w:t>
      </w:r>
      <w:proofErr w:type="spellEnd"/>
      <w:r w:rsidRPr="002C34DE">
        <w:rPr>
          <w:rFonts w:ascii="Arial" w:hAnsi="Arial" w:cs="Arial"/>
        </w:rPr>
        <w:t xml:space="preserve"> Lacerda. </w:t>
      </w:r>
      <w:r w:rsidRPr="002C34DE">
        <w:rPr>
          <w:rFonts w:ascii="Arial" w:hAnsi="Arial" w:cs="Arial"/>
          <w:b/>
        </w:rPr>
        <w:t>Pretensão, Ação (defesa) e Processo</w:t>
      </w:r>
      <w:r>
        <w:rPr>
          <w:rFonts w:ascii="Arial" w:hAnsi="Arial" w:cs="Arial"/>
        </w:rPr>
        <w:t xml:space="preserve">. São </w:t>
      </w:r>
      <w:r w:rsidRPr="002C34DE">
        <w:rPr>
          <w:rFonts w:ascii="Arial" w:hAnsi="Arial" w:cs="Arial"/>
        </w:rPr>
        <w:t xml:space="preserve">Paulo: Dialética. 1997. </w:t>
      </w:r>
    </w:p>
    <w:p w:rsidR="00533239" w:rsidRDefault="00533239" w:rsidP="00533239">
      <w:pPr>
        <w:autoSpaceDE w:val="0"/>
        <w:autoSpaceDN w:val="0"/>
        <w:adjustRightInd w:val="0"/>
        <w:rPr>
          <w:rFonts w:ascii="Arial" w:hAnsi="Arial" w:cs="Arial"/>
        </w:rPr>
      </w:pPr>
    </w:p>
    <w:p w:rsidR="00533239" w:rsidRPr="00172E3D" w:rsidRDefault="00533239" w:rsidP="00533239">
      <w:pPr>
        <w:autoSpaceDE w:val="0"/>
        <w:autoSpaceDN w:val="0"/>
        <w:adjustRightInd w:val="0"/>
        <w:rPr>
          <w:rFonts w:ascii="Arial" w:hAnsi="Arial" w:cs="Arial"/>
        </w:rPr>
      </w:pPr>
      <w:r w:rsidRPr="00172E3D">
        <w:rPr>
          <w:rFonts w:ascii="Arial" w:hAnsi="Arial" w:cs="Arial"/>
        </w:rPr>
        <w:t xml:space="preserve">FIORILLO, Celso Antônio Pacheco. </w:t>
      </w:r>
      <w:r w:rsidRPr="00172E3D">
        <w:rPr>
          <w:rFonts w:ascii="Arial" w:hAnsi="Arial" w:cs="Arial"/>
          <w:b/>
        </w:rPr>
        <w:t xml:space="preserve">O direito de antena em face do direito ambiental no Brasil. </w:t>
      </w:r>
      <w:r w:rsidRPr="00172E3D">
        <w:rPr>
          <w:rFonts w:ascii="Arial" w:hAnsi="Arial" w:cs="Arial"/>
        </w:rPr>
        <w:t xml:space="preserve">São Paulo: </w:t>
      </w:r>
      <w:proofErr w:type="gramStart"/>
      <w:r w:rsidRPr="00172E3D">
        <w:rPr>
          <w:rFonts w:ascii="Arial" w:hAnsi="Arial" w:cs="Arial"/>
        </w:rPr>
        <w:t>Saraiva,</w:t>
      </w:r>
      <w:proofErr w:type="gramEnd"/>
      <w:r w:rsidRPr="00172E3D">
        <w:rPr>
          <w:rFonts w:ascii="Arial" w:hAnsi="Arial" w:cs="Arial"/>
        </w:rPr>
        <w:t xml:space="preserve"> 2000.</w:t>
      </w:r>
    </w:p>
    <w:p w:rsidR="00533239" w:rsidRPr="00172E3D" w:rsidRDefault="00533239" w:rsidP="00533239">
      <w:pPr>
        <w:autoSpaceDE w:val="0"/>
        <w:autoSpaceDN w:val="0"/>
        <w:adjustRightInd w:val="0"/>
        <w:rPr>
          <w:rFonts w:ascii="Arial" w:hAnsi="Arial" w:cs="Arial"/>
        </w:rPr>
      </w:pPr>
    </w:p>
    <w:p w:rsidR="00533239" w:rsidRPr="00172E3D" w:rsidRDefault="00533239" w:rsidP="00533239">
      <w:pPr>
        <w:autoSpaceDE w:val="0"/>
        <w:autoSpaceDN w:val="0"/>
        <w:adjustRightInd w:val="0"/>
        <w:rPr>
          <w:rFonts w:ascii="Arial" w:hAnsi="Arial" w:cs="Arial"/>
        </w:rPr>
      </w:pPr>
      <w:r w:rsidRPr="00172E3D">
        <w:rPr>
          <w:rFonts w:ascii="Arial" w:hAnsi="Arial" w:cs="Arial"/>
        </w:rPr>
        <w:t xml:space="preserve">GALDINO, Flávio. </w:t>
      </w:r>
      <w:r w:rsidRPr="00172E3D">
        <w:rPr>
          <w:rFonts w:ascii="Arial" w:hAnsi="Arial" w:cs="Arial"/>
          <w:b/>
        </w:rPr>
        <w:t>Legitimação dos Direitos Humanos</w:t>
      </w:r>
      <w:r w:rsidRPr="00172E3D">
        <w:rPr>
          <w:rFonts w:ascii="Arial" w:hAnsi="Arial" w:cs="Arial"/>
        </w:rPr>
        <w:t>, Rio de Janeiro: Renovar, 2002.</w:t>
      </w:r>
    </w:p>
    <w:p w:rsidR="00533239" w:rsidRPr="00172E3D" w:rsidRDefault="00533239" w:rsidP="00533239">
      <w:pPr>
        <w:autoSpaceDE w:val="0"/>
        <w:autoSpaceDN w:val="0"/>
        <w:adjustRightInd w:val="0"/>
        <w:rPr>
          <w:rFonts w:ascii="Arial" w:hAnsi="Arial" w:cs="Arial"/>
        </w:rPr>
      </w:pPr>
    </w:p>
    <w:p w:rsidR="00533239" w:rsidRPr="00172E3D" w:rsidRDefault="00533239" w:rsidP="00533239">
      <w:pPr>
        <w:autoSpaceDE w:val="0"/>
        <w:autoSpaceDN w:val="0"/>
        <w:adjustRightInd w:val="0"/>
        <w:rPr>
          <w:rFonts w:ascii="Arial" w:eastAsia="Calibri" w:hAnsi="Arial" w:cs="Arial"/>
        </w:rPr>
      </w:pPr>
      <w:r w:rsidRPr="00172E3D">
        <w:rPr>
          <w:rFonts w:ascii="Arial" w:eastAsia="Calibri" w:hAnsi="Arial" w:cs="Arial"/>
        </w:rPr>
        <w:t xml:space="preserve">GARCIA, E. O Direito à Educação e suas Perspectivas de Efetividade. </w:t>
      </w:r>
      <w:r w:rsidRPr="00172E3D">
        <w:rPr>
          <w:rFonts w:ascii="Arial" w:eastAsia="Calibri" w:hAnsi="Arial" w:cs="Arial"/>
          <w:b/>
        </w:rPr>
        <w:t>Revista Forense</w:t>
      </w:r>
      <w:r w:rsidRPr="00172E3D">
        <w:rPr>
          <w:rFonts w:ascii="Arial" w:eastAsia="Calibri" w:hAnsi="Arial" w:cs="Arial"/>
        </w:rPr>
        <w:t>. Rio de Janeiro, vol. 383, p. 83-112, 2008.</w:t>
      </w:r>
    </w:p>
    <w:p w:rsidR="00533239" w:rsidRPr="00172E3D" w:rsidRDefault="00533239" w:rsidP="00533239">
      <w:pPr>
        <w:rPr>
          <w:rFonts w:ascii="Arial" w:hAnsi="Arial" w:cs="Arial"/>
          <w:color w:val="000000"/>
        </w:rPr>
      </w:pPr>
    </w:p>
    <w:p w:rsidR="00533239" w:rsidRPr="00172E3D" w:rsidRDefault="00533239" w:rsidP="00533239">
      <w:pPr>
        <w:rPr>
          <w:rFonts w:ascii="Arial" w:hAnsi="Arial" w:cs="Arial"/>
          <w:color w:val="231F20"/>
        </w:rPr>
      </w:pPr>
      <w:r w:rsidRPr="00172E3D">
        <w:rPr>
          <w:rFonts w:ascii="Arial" w:hAnsi="Arial" w:cs="Arial"/>
          <w:color w:val="231F20"/>
        </w:rPr>
        <w:t xml:space="preserve">HABERMAS, </w:t>
      </w:r>
      <w:proofErr w:type="gramStart"/>
      <w:r w:rsidRPr="00172E3D">
        <w:rPr>
          <w:rFonts w:ascii="Arial" w:hAnsi="Arial" w:cs="Arial"/>
          <w:color w:val="231F20"/>
        </w:rPr>
        <w:t>Jürgen.</w:t>
      </w:r>
      <w:proofErr w:type="gramEnd"/>
      <w:r w:rsidRPr="00172E3D">
        <w:rPr>
          <w:rFonts w:ascii="Arial" w:hAnsi="Arial" w:cs="Arial"/>
          <w:b/>
          <w:color w:val="231F20"/>
        </w:rPr>
        <w:t>A constelação pós-nacional:ensaios políticos.</w:t>
      </w:r>
      <w:r w:rsidRPr="00172E3D">
        <w:rPr>
          <w:rFonts w:ascii="Arial" w:hAnsi="Arial" w:cs="Arial"/>
          <w:color w:val="231F20"/>
        </w:rPr>
        <w:t xml:space="preserve"> São Paulo: </w:t>
      </w:r>
      <w:proofErr w:type="spellStart"/>
      <w:r w:rsidRPr="00172E3D">
        <w:rPr>
          <w:rFonts w:ascii="Arial" w:hAnsi="Arial" w:cs="Arial"/>
          <w:color w:val="231F20"/>
        </w:rPr>
        <w:t>Littera</w:t>
      </w:r>
      <w:proofErr w:type="spellEnd"/>
      <w:r w:rsidRPr="00172E3D">
        <w:rPr>
          <w:rFonts w:ascii="Arial" w:hAnsi="Arial" w:cs="Arial"/>
          <w:color w:val="231F20"/>
        </w:rPr>
        <w:t xml:space="preserve"> </w:t>
      </w:r>
      <w:proofErr w:type="spellStart"/>
      <w:r w:rsidRPr="00172E3D">
        <w:rPr>
          <w:rFonts w:ascii="Arial" w:hAnsi="Arial" w:cs="Arial"/>
          <w:color w:val="231F20"/>
        </w:rPr>
        <w:t>Mundi</w:t>
      </w:r>
      <w:proofErr w:type="spellEnd"/>
      <w:r w:rsidRPr="00172E3D">
        <w:rPr>
          <w:rFonts w:ascii="Arial" w:hAnsi="Arial" w:cs="Arial"/>
          <w:color w:val="231F20"/>
        </w:rPr>
        <w:t>, 2004.</w:t>
      </w:r>
    </w:p>
    <w:p w:rsidR="00533239" w:rsidRPr="00172E3D" w:rsidRDefault="00533239" w:rsidP="00533239">
      <w:pPr>
        <w:rPr>
          <w:rStyle w:val="hl"/>
          <w:rFonts w:ascii="Arial" w:hAnsi="Arial" w:cs="Arial"/>
        </w:rPr>
      </w:pPr>
    </w:p>
    <w:p w:rsidR="00533239" w:rsidRDefault="00533239" w:rsidP="00533239">
      <w:pPr>
        <w:pStyle w:val="Ttulo2"/>
        <w:shd w:val="clear" w:color="auto" w:fill="FFFFFF"/>
        <w:spacing w:before="0" w:after="0"/>
        <w:rPr>
          <w:rFonts w:ascii="Arial" w:hAnsi="Arial" w:cs="Arial"/>
          <w:b w:val="0"/>
          <w:bCs w:val="0"/>
          <w:i w:val="0"/>
          <w:sz w:val="24"/>
          <w:szCs w:val="24"/>
        </w:rPr>
      </w:pPr>
      <w:r w:rsidRPr="00EB0A7D">
        <w:rPr>
          <w:rStyle w:val="fontname"/>
          <w:rFonts w:ascii="Arial" w:hAnsi="Arial" w:cs="Arial"/>
          <w:b w:val="0"/>
          <w:i w:val="0"/>
          <w:sz w:val="24"/>
          <w:szCs w:val="24"/>
        </w:rPr>
        <w:t>Jornal da</w:t>
      </w:r>
      <w:r w:rsidRPr="00EB0A7D">
        <w:rPr>
          <w:rStyle w:val="fontname"/>
          <w:rFonts w:ascii="Arial" w:hAnsi="Arial" w:cs="Arial"/>
          <w:i w:val="0"/>
          <w:sz w:val="24"/>
          <w:szCs w:val="24"/>
        </w:rPr>
        <w:t xml:space="preserve"> Associaç</w:t>
      </w:r>
      <w:r>
        <w:rPr>
          <w:rStyle w:val="fontname"/>
          <w:rFonts w:ascii="Arial" w:hAnsi="Arial" w:cs="Arial"/>
          <w:i w:val="0"/>
          <w:sz w:val="24"/>
          <w:szCs w:val="24"/>
        </w:rPr>
        <w:t>ão do Ministério Público do Espí</w:t>
      </w:r>
      <w:r w:rsidRPr="00EB0A7D">
        <w:rPr>
          <w:rStyle w:val="fontname"/>
          <w:rFonts w:ascii="Arial" w:hAnsi="Arial" w:cs="Arial"/>
          <w:i w:val="0"/>
          <w:sz w:val="24"/>
          <w:szCs w:val="24"/>
        </w:rPr>
        <w:t>rito Santo</w:t>
      </w:r>
      <w:r w:rsidRPr="00EB0A7D">
        <w:rPr>
          <w:rStyle w:val="apple-converted-space"/>
          <w:rFonts w:ascii="Arial" w:hAnsi="Arial" w:cs="Arial"/>
          <w:b w:val="0"/>
          <w:bCs w:val="0"/>
          <w:i w:val="0"/>
          <w:sz w:val="24"/>
          <w:szCs w:val="24"/>
        </w:rPr>
        <w:t> </w:t>
      </w:r>
      <w:r>
        <w:rPr>
          <w:rFonts w:ascii="Arial" w:hAnsi="Arial" w:cs="Arial"/>
          <w:b w:val="0"/>
          <w:bCs w:val="0"/>
          <w:i w:val="0"/>
          <w:sz w:val="24"/>
          <w:szCs w:val="24"/>
        </w:rPr>
        <w:t xml:space="preserve"> - 10 de Maio de </w:t>
      </w:r>
      <w:r w:rsidRPr="00EB0A7D">
        <w:rPr>
          <w:rFonts w:ascii="Arial" w:hAnsi="Arial" w:cs="Arial"/>
          <w:b w:val="0"/>
          <w:bCs w:val="0"/>
          <w:i w:val="0"/>
          <w:sz w:val="24"/>
          <w:szCs w:val="24"/>
        </w:rPr>
        <w:t>2012</w:t>
      </w:r>
    </w:p>
    <w:p w:rsidR="00533239" w:rsidRPr="00EB0A7D" w:rsidRDefault="00533239" w:rsidP="00533239">
      <w:pPr>
        <w:rPr>
          <w:rFonts w:ascii="Arial" w:hAnsi="Arial" w:cs="Arial"/>
        </w:rPr>
      </w:pPr>
    </w:p>
    <w:p w:rsidR="00533239" w:rsidRPr="00EB0A7D" w:rsidRDefault="00533239" w:rsidP="00533239">
      <w:pPr>
        <w:rPr>
          <w:rFonts w:ascii="Arial" w:hAnsi="Arial" w:cs="Arial"/>
        </w:rPr>
      </w:pPr>
      <w:r w:rsidRPr="00EB0A7D">
        <w:rPr>
          <w:rFonts w:ascii="Arial" w:hAnsi="Arial" w:cs="Arial"/>
        </w:rPr>
        <w:t>Jornal</w:t>
      </w:r>
    </w:p>
    <w:p w:rsidR="00533239" w:rsidRDefault="00533239" w:rsidP="00533239">
      <w:pPr>
        <w:rPr>
          <w:rStyle w:val="hl"/>
          <w:rFonts w:ascii="Arial" w:hAnsi="Arial" w:cs="Arial"/>
        </w:rPr>
      </w:pPr>
    </w:p>
    <w:p w:rsidR="00533239" w:rsidRPr="00172E3D" w:rsidRDefault="00533239" w:rsidP="00533239">
      <w:pPr>
        <w:rPr>
          <w:rFonts w:ascii="Arial" w:hAnsi="Arial" w:cs="Arial"/>
        </w:rPr>
      </w:pPr>
      <w:r w:rsidRPr="00172E3D">
        <w:rPr>
          <w:rStyle w:val="hl"/>
          <w:rFonts w:ascii="Arial" w:hAnsi="Arial" w:cs="Arial"/>
        </w:rPr>
        <w:t>KANT</w:t>
      </w:r>
      <w:r w:rsidRPr="00172E3D">
        <w:rPr>
          <w:rFonts w:ascii="Arial" w:hAnsi="Arial" w:cs="Arial"/>
        </w:rPr>
        <w:t xml:space="preserve">, </w:t>
      </w:r>
      <w:r w:rsidRPr="00172E3D">
        <w:rPr>
          <w:rStyle w:val="hl"/>
          <w:rFonts w:ascii="Arial" w:hAnsi="Arial" w:cs="Arial"/>
        </w:rPr>
        <w:t>Immanuel</w:t>
      </w:r>
      <w:r w:rsidRPr="00172E3D">
        <w:rPr>
          <w:rFonts w:ascii="Arial" w:hAnsi="Arial" w:cs="Arial"/>
        </w:rPr>
        <w:t xml:space="preserve">. </w:t>
      </w:r>
      <w:r w:rsidRPr="00172E3D">
        <w:rPr>
          <w:rFonts w:ascii="Arial" w:hAnsi="Arial" w:cs="Arial"/>
          <w:b/>
        </w:rPr>
        <w:t xml:space="preserve">A </w:t>
      </w:r>
      <w:proofErr w:type="spellStart"/>
      <w:proofErr w:type="gramStart"/>
      <w:r w:rsidRPr="00172E3D">
        <w:rPr>
          <w:rStyle w:val="hl"/>
          <w:rFonts w:ascii="Arial" w:hAnsi="Arial" w:cs="Arial"/>
          <w:b/>
        </w:rPr>
        <w:t>MetafísicadosCostumes</w:t>
      </w:r>
      <w:proofErr w:type="spellEnd"/>
      <w:proofErr w:type="gramEnd"/>
      <w:r w:rsidRPr="00172E3D">
        <w:rPr>
          <w:rFonts w:ascii="Arial" w:hAnsi="Arial" w:cs="Arial"/>
          <w:b/>
        </w:rPr>
        <w:t xml:space="preserve">: a doutrina do direito e a doutrina </w:t>
      </w:r>
      <w:r w:rsidRPr="00172E3D">
        <w:rPr>
          <w:rStyle w:val="hl"/>
          <w:rFonts w:ascii="Arial" w:hAnsi="Arial" w:cs="Arial"/>
          <w:b/>
        </w:rPr>
        <w:t>da</w:t>
      </w:r>
      <w:r w:rsidRPr="00172E3D">
        <w:rPr>
          <w:rFonts w:ascii="Arial" w:hAnsi="Arial" w:cs="Arial"/>
          <w:b/>
        </w:rPr>
        <w:t xml:space="preserve"> virtude. </w:t>
      </w:r>
      <w:r w:rsidRPr="00172E3D">
        <w:rPr>
          <w:rFonts w:ascii="Arial" w:hAnsi="Arial" w:cs="Arial"/>
        </w:rPr>
        <w:t xml:space="preserve">Trad. Edson </w:t>
      </w:r>
      <w:proofErr w:type="spellStart"/>
      <w:r w:rsidRPr="00172E3D">
        <w:rPr>
          <w:rFonts w:ascii="Arial" w:hAnsi="Arial" w:cs="Arial"/>
        </w:rPr>
        <w:t>Bini</w:t>
      </w:r>
      <w:proofErr w:type="spellEnd"/>
      <w:r w:rsidRPr="00172E3D">
        <w:rPr>
          <w:rFonts w:ascii="Arial" w:hAnsi="Arial" w:cs="Arial"/>
        </w:rPr>
        <w:t xml:space="preserve">. São Paulo: </w:t>
      </w:r>
      <w:proofErr w:type="spellStart"/>
      <w:r w:rsidRPr="00172E3D">
        <w:rPr>
          <w:rFonts w:ascii="Arial" w:hAnsi="Arial" w:cs="Arial"/>
        </w:rPr>
        <w:t>Edipro</w:t>
      </w:r>
      <w:proofErr w:type="spellEnd"/>
      <w:r w:rsidRPr="00172E3D">
        <w:rPr>
          <w:rFonts w:ascii="Arial" w:hAnsi="Arial" w:cs="Arial"/>
        </w:rPr>
        <w:t>, 2003.</w:t>
      </w:r>
    </w:p>
    <w:p w:rsidR="00533239" w:rsidRPr="00172E3D" w:rsidRDefault="00533239" w:rsidP="00533239">
      <w:pPr>
        <w:rPr>
          <w:rFonts w:ascii="Arial" w:hAnsi="Arial" w:cs="Arial"/>
        </w:rPr>
      </w:pPr>
    </w:p>
    <w:p w:rsidR="00533239" w:rsidRPr="00172E3D" w:rsidRDefault="00533239" w:rsidP="00533239">
      <w:pPr>
        <w:rPr>
          <w:rFonts w:ascii="Arial" w:hAnsi="Arial" w:cs="Arial"/>
        </w:rPr>
      </w:pPr>
      <w:r w:rsidRPr="00172E3D">
        <w:rPr>
          <w:rFonts w:ascii="Arial" w:hAnsi="Arial" w:cs="Arial"/>
        </w:rPr>
        <w:t xml:space="preserve">LIMA JÚNIOR, Jaime </w:t>
      </w:r>
      <w:proofErr w:type="spellStart"/>
      <w:r w:rsidRPr="00172E3D">
        <w:rPr>
          <w:rFonts w:ascii="Arial" w:hAnsi="Arial" w:cs="Arial"/>
        </w:rPr>
        <w:t>Benvenuto</w:t>
      </w:r>
      <w:proofErr w:type="spellEnd"/>
      <w:r w:rsidRPr="00172E3D">
        <w:rPr>
          <w:rFonts w:ascii="Arial" w:hAnsi="Arial" w:cs="Arial"/>
        </w:rPr>
        <w:t xml:space="preserve"> (org.). </w:t>
      </w:r>
      <w:r w:rsidRPr="00172E3D">
        <w:rPr>
          <w:rFonts w:ascii="Arial" w:hAnsi="Arial" w:cs="Arial"/>
          <w:b/>
          <w:iCs/>
        </w:rPr>
        <w:t xml:space="preserve">Relatório brasileiro de direitos humanos econômicos, sociais e culturais – </w:t>
      </w:r>
      <w:r w:rsidRPr="00172E3D">
        <w:rPr>
          <w:rFonts w:ascii="Arial" w:hAnsi="Arial" w:cs="Arial"/>
          <w:b/>
        </w:rPr>
        <w:t>meio ambiente, saúde, moradia adequada, educação, trabalho, alimentação, água e terra rural.</w:t>
      </w:r>
      <w:r w:rsidRPr="00172E3D">
        <w:rPr>
          <w:rFonts w:ascii="Arial" w:hAnsi="Arial" w:cs="Arial"/>
        </w:rPr>
        <w:t xml:space="preserve"> Plataforma Brasileira de Direitos Humanos Econômicos, Sociais e Culturais, Projeto Relatores Nacionais em Direitos Humanos Econômicos, Sociais e Culturais, 2003, p. 123. Disponível em </w:t>
      </w:r>
      <w:hyperlink r:id="rId6" w:history="1">
        <w:r w:rsidRPr="00172E3D">
          <w:rPr>
            <w:rStyle w:val="Hyperlink"/>
            <w:rFonts w:ascii="Arial" w:hAnsi="Arial" w:cs="Arial"/>
          </w:rPr>
          <w:t>http://www.idh.org.br/noticia-10-04.htm</w:t>
        </w:r>
      </w:hyperlink>
      <w:r w:rsidRPr="00172E3D">
        <w:rPr>
          <w:rFonts w:ascii="Arial" w:hAnsi="Arial" w:cs="Arial"/>
        </w:rPr>
        <w:t>. Acesso em 15 abr. 201</w:t>
      </w:r>
      <w:r>
        <w:rPr>
          <w:rFonts w:ascii="Arial" w:hAnsi="Arial" w:cs="Arial"/>
        </w:rPr>
        <w:t>2</w:t>
      </w:r>
      <w:r w:rsidRPr="00172E3D">
        <w:rPr>
          <w:rFonts w:ascii="Arial" w:hAnsi="Arial" w:cs="Arial"/>
        </w:rPr>
        <w:t>.</w:t>
      </w:r>
    </w:p>
    <w:p w:rsidR="00533239" w:rsidRPr="00172E3D" w:rsidRDefault="00533239" w:rsidP="00533239">
      <w:pPr>
        <w:ind w:firstLine="426"/>
        <w:rPr>
          <w:rFonts w:ascii="Arial" w:hAnsi="Arial" w:cs="Arial"/>
        </w:rPr>
      </w:pPr>
    </w:p>
    <w:p w:rsidR="00533239" w:rsidRPr="00172E3D" w:rsidRDefault="00533239" w:rsidP="00533239">
      <w:pPr>
        <w:autoSpaceDE w:val="0"/>
        <w:autoSpaceDN w:val="0"/>
        <w:adjustRightInd w:val="0"/>
        <w:rPr>
          <w:rFonts w:ascii="Arial" w:eastAsia="Calibri" w:hAnsi="Arial" w:cs="Arial"/>
        </w:rPr>
      </w:pPr>
      <w:r w:rsidRPr="00172E3D">
        <w:rPr>
          <w:rFonts w:ascii="Arial" w:eastAsia="Calibri" w:hAnsi="Arial" w:cs="Arial"/>
        </w:rPr>
        <w:t xml:space="preserve">LINHARES, M. T. M. O direito à educação como direito humano fundamental. </w:t>
      </w:r>
      <w:r w:rsidRPr="00172E3D">
        <w:rPr>
          <w:rFonts w:ascii="Arial" w:eastAsia="Calibri" w:hAnsi="Arial" w:cs="Arial"/>
          <w:b/>
        </w:rPr>
        <w:t>Revista Jurídica da Universidade de Franca</w:t>
      </w:r>
      <w:r w:rsidRPr="00172E3D">
        <w:rPr>
          <w:rFonts w:ascii="Arial" w:eastAsia="Calibri" w:hAnsi="Arial" w:cs="Arial"/>
        </w:rPr>
        <w:t>, Maio 2007, p. 149-161, 2007.</w:t>
      </w:r>
    </w:p>
    <w:p w:rsidR="00533239" w:rsidRPr="00172E3D" w:rsidRDefault="00533239" w:rsidP="00533239">
      <w:pPr>
        <w:rPr>
          <w:rFonts w:ascii="Arial" w:hAnsi="Arial" w:cs="Arial"/>
          <w:vanish/>
        </w:rPr>
      </w:pPr>
    </w:p>
    <w:tbl>
      <w:tblPr>
        <w:tblW w:w="5000" w:type="pct"/>
        <w:tblCellSpacing w:w="0" w:type="dxa"/>
        <w:shd w:val="clear" w:color="auto" w:fill="FFFFFF"/>
        <w:tblCellMar>
          <w:left w:w="0" w:type="dxa"/>
          <w:right w:w="0" w:type="dxa"/>
        </w:tblCellMar>
        <w:tblLook w:val="04A0"/>
      </w:tblPr>
      <w:tblGrid>
        <w:gridCol w:w="8504"/>
      </w:tblGrid>
      <w:tr w:rsidR="00533239" w:rsidRPr="00172E3D" w:rsidTr="00290DD4">
        <w:trPr>
          <w:tblCellSpacing w:w="0" w:type="dxa"/>
        </w:trPr>
        <w:tc>
          <w:tcPr>
            <w:tcW w:w="0" w:type="auto"/>
            <w:shd w:val="clear" w:color="auto" w:fill="FFFFFF"/>
            <w:vAlign w:val="center"/>
            <w:hideMark/>
          </w:tcPr>
          <w:p w:rsidR="00533239" w:rsidRPr="00172E3D" w:rsidRDefault="00533239" w:rsidP="00290DD4">
            <w:pPr>
              <w:rPr>
                <w:rFonts w:ascii="Arial" w:hAnsi="Arial" w:cs="Arial"/>
              </w:rPr>
            </w:pPr>
          </w:p>
        </w:tc>
      </w:tr>
    </w:tbl>
    <w:p w:rsidR="00533239" w:rsidRPr="00172E3D" w:rsidRDefault="00533239" w:rsidP="00533239">
      <w:pPr>
        <w:autoSpaceDE w:val="0"/>
        <w:autoSpaceDN w:val="0"/>
        <w:adjustRightInd w:val="0"/>
        <w:rPr>
          <w:rFonts w:ascii="Arial" w:eastAsia="Calibri" w:hAnsi="Arial" w:cs="Arial"/>
        </w:rPr>
      </w:pPr>
    </w:p>
    <w:p w:rsidR="00533239" w:rsidRPr="00172E3D" w:rsidRDefault="00533239" w:rsidP="00533239">
      <w:pPr>
        <w:autoSpaceDE w:val="0"/>
        <w:autoSpaceDN w:val="0"/>
        <w:adjustRightInd w:val="0"/>
        <w:rPr>
          <w:rFonts w:ascii="Arial" w:hAnsi="Arial" w:cs="Arial"/>
          <w:color w:val="090909"/>
        </w:rPr>
      </w:pPr>
      <w:r w:rsidRPr="00172E3D">
        <w:rPr>
          <w:rFonts w:ascii="Arial" w:hAnsi="Arial" w:cs="Arial"/>
          <w:color w:val="090909"/>
        </w:rPr>
        <w:t xml:space="preserve">MARTINS, </w:t>
      </w:r>
      <w:proofErr w:type="spellStart"/>
      <w:r w:rsidRPr="00172E3D">
        <w:rPr>
          <w:rFonts w:ascii="Arial" w:hAnsi="Arial" w:cs="Arial"/>
          <w:color w:val="090909"/>
        </w:rPr>
        <w:t>Flademir</w:t>
      </w:r>
      <w:proofErr w:type="spellEnd"/>
      <w:r w:rsidRPr="00172E3D">
        <w:rPr>
          <w:rFonts w:ascii="Arial" w:hAnsi="Arial" w:cs="Arial"/>
          <w:color w:val="090909"/>
        </w:rPr>
        <w:t xml:space="preserve"> Jerônimo </w:t>
      </w:r>
      <w:proofErr w:type="spellStart"/>
      <w:r w:rsidRPr="00172E3D">
        <w:rPr>
          <w:rFonts w:ascii="Arial" w:hAnsi="Arial" w:cs="Arial"/>
          <w:color w:val="090909"/>
        </w:rPr>
        <w:t>Belinati</w:t>
      </w:r>
      <w:proofErr w:type="spellEnd"/>
      <w:r w:rsidRPr="00172E3D">
        <w:rPr>
          <w:rFonts w:ascii="Arial" w:hAnsi="Arial" w:cs="Arial"/>
          <w:color w:val="090909"/>
        </w:rPr>
        <w:t>.</w:t>
      </w:r>
      <w:r w:rsidRPr="00172E3D">
        <w:rPr>
          <w:rStyle w:val="apple-converted-space"/>
          <w:rFonts w:ascii="Arial" w:hAnsi="Arial" w:cs="Arial"/>
          <w:color w:val="090909"/>
        </w:rPr>
        <w:t> </w:t>
      </w:r>
      <w:r w:rsidRPr="00172E3D">
        <w:rPr>
          <w:rStyle w:val="Forte"/>
          <w:rFonts w:ascii="Arial" w:hAnsi="Arial" w:cs="Arial"/>
          <w:color w:val="090909"/>
        </w:rPr>
        <w:t>Dignidade da pessoa humana - princípio constitucional fundamental.</w:t>
      </w:r>
      <w:r w:rsidRPr="00172E3D">
        <w:rPr>
          <w:rStyle w:val="apple-converted-space"/>
          <w:rFonts w:ascii="Arial" w:hAnsi="Arial" w:cs="Arial"/>
          <w:b/>
          <w:bCs/>
          <w:color w:val="090909"/>
        </w:rPr>
        <w:t> </w:t>
      </w:r>
      <w:r w:rsidRPr="00172E3D">
        <w:rPr>
          <w:rFonts w:ascii="Arial" w:hAnsi="Arial" w:cs="Arial"/>
          <w:color w:val="090909"/>
        </w:rPr>
        <w:t>Curitiba: Juruá, 2003.</w:t>
      </w:r>
    </w:p>
    <w:p w:rsidR="00533239" w:rsidRPr="00172E3D" w:rsidRDefault="00533239" w:rsidP="00533239">
      <w:pPr>
        <w:autoSpaceDE w:val="0"/>
        <w:autoSpaceDN w:val="0"/>
        <w:adjustRightInd w:val="0"/>
        <w:rPr>
          <w:rFonts w:ascii="Arial" w:hAnsi="Arial" w:cs="Arial"/>
          <w:color w:val="090909"/>
        </w:rPr>
      </w:pPr>
    </w:p>
    <w:p w:rsidR="00533239" w:rsidRPr="00172E3D" w:rsidRDefault="00533239" w:rsidP="00533239">
      <w:pPr>
        <w:autoSpaceDE w:val="0"/>
        <w:autoSpaceDN w:val="0"/>
        <w:adjustRightInd w:val="0"/>
        <w:rPr>
          <w:rFonts w:ascii="Arial" w:eastAsia="Calibri" w:hAnsi="Arial" w:cs="Arial"/>
        </w:rPr>
      </w:pPr>
      <w:r w:rsidRPr="00172E3D">
        <w:rPr>
          <w:rFonts w:ascii="Arial" w:eastAsia="Calibri" w:hAnsi="Arial" w:cs="Arial"/>
        </w:rPr>
        <w:lastRenderedPageBreak/>
        <w:t xml:space="preserve">MARTINS, Vicente. Aspectos Jurídicos Educacionais da Carta de 1824 (2006). Disponível em: </w:t>
      </w:r>
      <w:hyperlink r:id="rId7" w:history="1">
        <w:r w:rsidRPr="00172E3D">
          <w:rPr>
            <w:rStyle w:val="Hyperlink"/>
            <w:rFonts w:ascii="Arial" w:eastAsia="Calibri" w:hAnsi="Arial" w:cs="Arial"/>
          </w:rPr>
          <w:t>http://www.ufsm.br/direito/artigos/constitucional/carta-1824.htm</w:t>
        </w:r>
      </w:hyperlink>
      <w:r w:rsidRPr="00172E3D">
        <w:rPr>
          <w:rFonts w:ascii="Arial" w:eastAsia="Calibri" w:hAnsi="Arial" w:cs="Arial"/>
        </w:rPr>
        <w:t>.  Acesso em 18/08/2011</w:t>
      </w:r>
    </w:p>
    <w:p w:rsidR="00533239" w:rsidRPr="00172E3D" w:rsidRDefault="00533239" w:rsidP="00533239">
      <w:pPr>
        <w:pStyle w:val="NormalWeb"/>
        <w:spacing w:before="0" w:beforeAutospacing="0" w:after="0" w:afterAutospacing="0"/>
        <w:rPr>
          <w:rFonts w:ascii="Arial" w:hAnsi="Arial" w:cs="Arial"/>
        </w:rPr>
      </w:pPr>
    </w:p>
    <w:p w:rsidR="00533239" w:rsidRPr="00172E3D" w:rsidRDefault="00533239" w:rsidP="00533239">
      <w:pPr>
        <w:pStyle w:val="Ttulo1"/>
        <w:ind w:left="0" w:firstLine="0"/>
        <w:jc w:val="left"/>
        <w:rPr>
          <w:rFonts w:ascii="Arial" w:hAnsi="Arial" w:cs="Arial"/>
          <w:sz w:val="24"/>
          <w:szCs w:val="24"/>
        </w:rPr>
      </w:pPr>
      <w:r w:rsidRPr="00172E3D">
        <w:rPr>
          <w:rFonts w:ascii="Arial" w:hAnsi="Arial" w:cs="Arial"/>
          <w:sz w:val="24"/>
          <w:szCs w:val="24"/>
        </w:rPr>
        <w:t xml:space="preserve">MAZZUOLI, Valério de Oliveira. Direitos humanos, cidadania e educação. Uma nova concepção introduzida pela Constituição Federal de 1988. </w:t>
      </w:r>
      <w:r w:rsidRPr="00172E3D">
        <w:rPr>
          <w:rFonts w:ascii="Arial" w:hAnsi="Arial" w:cs="Arial"/>
          <w:b/>
          <w:bCs/>
          <w:sz w:val="24"/>
          <w:szCs w:val="24"/>
        </w:rPr>
        <w:t xml:space="preserve">Jus </w:t>
      </w:r>
      <w:proofErr w:type="spellStart"/>
      <w:r w:rsidRPr="00172E3D">
        <w:rPr>
          <w:rFonts w:ascii="Arial" w:hAnsi="Arial" w:cs="Arial"/>
          <w:b/>
          <w:bCs/>
          <w:sz w:val="24"/>
          <w:szCs w:val="24"/>
        </w:rPr>
        <w:t>Navigandi</w:t>
      </w:r>
      <w:proofErr w:type="spellEnd"/>
      <w:r w:rsidRPr="00172E3D">
        <w:rPr>
          <w:rFonts w:ascii="Arial" w:hAnsi="Arial" w:cs="Arial"/>
          <w:sz w:val="24"/>
          <w:szCs w:val="24"/>
        </w:rPr>
        <w:t xml:space="preserve">, Teresina, ano </w:t>
      </w:r>
      <w:proofErr w:type="gramStart"/>
      <w:r w:rsidRPr="00172E3D">
        <w:rPr>
          <w:rFonts w:ascii="Arial" w:hAnsi="Arial" w:cs="Arial"/>
          <w:sz w:val="24"/>
          <w:szCs w:val="24"/>
        </w:rPr>
        <w:t>5</w:t>
      </w:r>
      <w:proofErr w:type="gramEnd"/>
      <w:r w:rsidRPr="00172E3D">
        <w:rPr>
          <w:rFonts w:ascii="Arial" w:hAnsi="Arial" w:cs="Arial"/>
          <w:sz w:val="24"/>
          <w:szCs w:val="24"/>
        </w:rPr>
        <w:t>, n. 51, out. 2001. Disponível em: http://jus2.uol.com.br/doutrina/texto.asp?</w:t>
      </w:r>
      <w:proofErr w:type="gramStart"/>
      <w:r w:rsidRPr="00172E3D">
        <w:rPr>
          <w:rFonts w:ascii="Arial" w:hAnsi="Arial" w:cs="Arial"/>
          <w:sz w:val="24"/>
          <w:szCs w:val="24"/>
        </w:rPr>
        <w:t>id</w:t>
      </w:r>
      <w:proofErr w:type="gramEnd"/>
      <w:r w:rsidRPr="00172E3D">
        <w:rPr>
          <w:rFonts w:ascii="Arial" w:hAnsi="Arial" w:cs="Arial"/>
          <w:sz w:val="24"/>
          <w:szCs w:val="24"/>
        </w:rPr>
        <w:t>=2074. Acesso em: 13/05/2011.</w:t>
      </w:r>
    </w:p>
    <w:p w:rsidR="00533239" w:rsidRPr="00172E3D" w:rsidRDefault="00533239" w:rsidP="00533239">
      <w:pPr>
        <w:rPr>
          <w:rFonts w:ascii="Arial" w:hAnsi="Arial" w:cs="Arial"/>
          <w:lang w:eastAsia="ar-SA"/>
        </w:rPr>
      </w:pPr>
    </w:p>
    <w:p w:rsidR="00533239" w:rsidRPr="003362F2" w:rsidRDefault="00533239" w:rsidP="00533239">
      <w:pPr>
        <w:jc w:val="both"/>
        <w:rPr>
          <w:rFonts w:ascii="Arial" w:hAnsi="Arial" w:cs="Arial"/>
        </w:rPr>
      </w:pPr>
      <w:r w:rsidRPr="003362F2">
        <w:rPr>
          <w:rFonts w:ascii="Arial" w:hAnsi="Arial" w:cs="Arial"/>
        </w:rPr>
        <w:t xml:space="preserve">OLIVEIRA, Pedro A. Ribeiro. </w:t>
      </w:r>
      <w:r w:rsidRPr="00772359">
        <w:rPr>
          <w:rFonts w:ascii="Arial" w:hAnsi="Arial" w:cs="Arial"/>
          <w:b/>
        </w:rPr>
        <w:t>Fé e Política: fundamentos</w:t>
      </w:r>
      <w:r w:rsidRPr="003362F2">
        <w:rPr>
          <w:rFonts w:ascii="Arial" w:hAnsi="Arial" w:cs="Arial"/>
        </w:rPr>
        <w:t>. São Paulo: Idéias e Letras, 2005.</w:t>
      </w:r>
    </w:p>
    <w:p w:rsidR="00533239" w:rsidRDefault="00533239" w:rsidP="00533239">
      <w:pPr>
        <w:autoSpaceDE w:val="0"/>
        <w:autoSpaceDN w:val="0"/>
        <w:adjustRightInd w:val="0"/>
        <w:rPr>
          <w:rFonts w:ascii="Arial" w:eastAsia="Calibri" w:hAnsi="Arial" w:cs="Arial"/>
        </w:rPr>
      </w:pPr>
    </w:p>
    <w:p w:rsidR="00533239" w:rsidRPr="00172E3D" w:rsidRDefault="00533239" w:rsidP="00533239">
      <w:pPr>
        <w:autoSpaceDE w:val="0"/>
        <w:autoSpaceDN w:val="0"/>
        <w:adjustRightInd w:val="0"/>
        <w:rPr>
          <w:rFonts w:ascii="Arial" w:eastAsia="Calibri" w:hAnsi="Arial" w:cs="Arial"/>
        </w:rPr>
      </w:pPr>
      <w:r w:rsidRPr="00172E3D">
        <w:rPr>
          <w:rFonts w:ascii="Arial" w:eastAsia="Calibri" w:hAnsi="Arial" w:cs="Arial"/>
        </w:rPr>
        <w:t xml:space="preserve">PONTES DE MIRANDA. </w:t>
      </w:r>
      <w:r w:rsidRPr="00172E3D">
        <w:rPr>
          <w:rFonts w:ascii="Arial" w:eastAsia="Calibri" w:hAnsi="Arial" w:cs="Arial"/>
          <w:b/>
          <w:iCs/>
        </w:rPr>
        <w:t>Comentários à Constituição de 1946</w:t>
      </w:r>
      <w:r w:rsidRPr="00172E3D">
        <w:rPr>
          <w:rFonts w:ascii="Arial" w:eastAsia="Calibri" w:hAnsi="Arial" w:cs="Arial"/>
        </w:rPr>
        <w:t xml:space="preserve">(T.4). 2ª ed. Rio de Janeiro: </w:t>
      </w:r>
      <w:proofErr w:type="spellStart"/>
      <w:r w:rsidRPr="00172E3D">
        <w:rPr>
          <w:rFonts w:ascii="Arial" w:eastAsia="Calibri" w:hAnsi="Arial" w:cs="Arial"/>
        </w:rPr>
        <w:t>Borsoi</w:t>
      </w:r>
      <w:proofErr w:type="spellEnd"/>
      <w:r w:rsidRPr="00172E3D">
        <w:rPr>
          <w:rFonts w:ascii="Arial" w:eastAsia="Calibri" w:hAnsi="Arial" w:cs="Arial"/>
        </w:rPr>
        <w:t>, 1963.</w:t>
      </w:r>
    </w:p>
    <w:p w:rsidR="00533239" w:rsidRPr="00172E3D" w:rsidRDefault="00533239" w:rsidP="00533239">
      <w:pPr>
        <w:rPr>
          <w:rFonts w:ascii="Arial" w:hAnsi="Arial" w:cs="Arial"/>
          <w:lang w:eastAsia="ar-SA"/>
        </w:rPr>
      </w:pPr>
    </w:p>
    <w:p w:rsidR="00533239" w:rsidRDefault="00533239" w:rsidP="00533239">
      <w:pPr>
        <w:autoSpaceDE w:val="0"/>
        <w:autoSpaceDN w:val="0"/>
        <w:adjustRightInd w:val="0"/>
        <w:rPr>
          <w:rFonts w:ascii="Arial" w:hAnsi="Arial" w:cs="Arial"/>
          <w:color w:val="090909"/>
        </w:rPr>
      </w:pPr>
      <w:r>
        <w:rPr>
          <w:rFonts w:ascii="Arial" w:hAnsi="Arial" w:cs="Arial"/>
          <w:color w:val="090909"/>
        </w:rPr>
        <w:t xml:space="preserve">__________ </w:t>
      </w:r>
      <w:r w:rsidRPr="002C34DE">
        <w:rPr>
          <w:rFonts w:ascii="Arial" w:hAnsi="Arial" w:cs="Arial"/>
          <w:b/>
          <w:color w:val="090909"/>
        </w:rPr>
        <w:t>Tratado das Ações.</w:t>
      </w:r>
      <w:r w:rsidRPr="002C34DE">
        <w:rPr>
          <w:rFonts w:ascii="Arial" w:hAnsi="Arial" w:cs="Arial"/>
          <w:color w:val="090909"/>
        </w:rPr>
        <w:t xml:space="preserve"> Tomo I. </w:t>
      </w:r>
      <w:proofErr w:type="gramStart"/>
      <w:r w:rsidRPr="002C34DE">
        <w:rPr>
          <w:rFonts w:ascii="Arial" w:hAnsi="Arial" w:cs="Arial"/>
          <w:color w:val="090909"/>
        </w:rPr>
        <w:t>2</w:t>
      </w:r>
      <w:proofErr w:type="gramEnd"/>
      <w:r w:rsidRPr="002C34DE">
        <w:rPr>
          <w:rFonts w:ascii="Arial" w:hAnsi="Arial" w:cs="Arial"/>
          <w:color w:val="090909"/>
        </w:rPr>
        <w:t xml:space="preserve"> ed. São Paulo: RT, 1972. </w:t>
      </w:r>
    </w:p>
    <w:p w:rsidR="00533239" w:rsidRDefault="00533239" w:rsidP="00533239">
      <w:pPr>
        <w:autoSpaceDE w:val="0"/>
        <w:autoSpaceDN w:val="0"/>
        <w:adjustRightInd w:val="0"/>
        <w:rPr>
          <w:rFonts w:ascii="Arial" w:hAnsi="Arial" w:cs="Arial"/>
          <w:color w:val="090909"/>
        </w:rPr>
      </w:pPr>
    </w:p>
    <w:p w:rsidR="00533239" w:rsidRDefault="00533239" w:rsidP="00533239">
      <w:pPr>
        <w:autoSpaceDE w:val="0"/>
        <w:autoSpaceDN w:val="0"/>
        <w:adjustRightInd w:val="0"/>
        <w:rPr>
          <w:rFonts w:ascii="Arial" w:hAnsi="Arial" w:cs="Arial"/>
          <w:color w:val="090909"/>
        </w:rPr>
      </w:pPr>
      <w:r w:rsidRPr="00172E3D">
        <w:rPr>
          <w:rFonts w:ascii="Arial" w:hAnsi="Arial" w:cs="Arial"/>
          <w:color w:val="090909"/>
        </w:rPr>
        <w:t xml:space="preserve">PELEGRINI, Carla Liliane </w:t>
      </w:r>
      <w:proofErr w:type="spellStart"/>
      <w:r w:rsidRPr="00172E3D">
        <w:rPr>
          <w:rFonts w:ascii="Arial" w:hAnsi="Arial" w:cs="Arial"/>
          <w:color w:val="090909"/>
        </w:rPr>
        <w:t>Waldow</w:t>
      </w:r>
      <w:proofErr w:type="spellEnd"/>
      <w:r w:rsidRPr="00172E3D">
        <w:rPr>
          <w:rFonts w:ascii="Arial" w:hAnsi="Arial" w:cs="Arial"/>
          <w:color w:val="090909"/>
        </w:rPr>
        <w:t>.</w:t>
      </w:r>
      <w:r w:rsidRPr="00172E3D">
        <w:rPr>
          <w:rStyle w:val="apple-converted-space"/>
          <w:rFonts w:ascii="Arial" w:hAnsi="Arial" w:cs="Arial"/>
          <w:b/>
          <w:bCs/>
          <w:color w:val="090909"/>
        </w:rPr>
        <w:t> </w:t>
      </w:r>
      <w:r w:rsidRPr="00172E3D">
        <w:rPr>
          <w:rFonts w:ascii="Arial" w:hAnsi="Arial" w:cs="Arial"/>
          <w:color w:val="090909"/>
        </w:rPr>
        <w:t>Considerações a respeito do princípio da dignidade da pessoa humana</w:t>
      </w:r>
      <w:r w:rsidRPr="00172E3D">
        <w:rPr>
          <w:rStyle w:val="Forte"/>
          <w:rFonts w:ascii="Arial" w:hAnsi="Arial" w:cs="Arial"/>
          <w:color w:val="090909"/>
        </w:rPr>
        <w:t xml:space="preserve">. Revista </w:t>
      </w:r>
      <w:proofErr w:type="spellStart"/>
      <w:proofErr w:type="gramStart"/>
      <w:r w:rsidRPr="00172E3D">
        <w:rPr>
          <w:rStyle w:val="Forte"/>
          <w:rFonts w:ascii="Arial" w:hAnsi="Arial" w:cs="Arial"/>
          <w:color w:val="090909"/>
        </w:rPr>
        <w:t>BoniJuris</w:t>
      </w:r>
      <w:proofErr w:type="spellEnd"/>
      <w:proofErr w:type="gramEnd"/>
      <w:r w:rsidRPr="00172E3D">
        <w:rPr>
          <w:rFonts w:ascii="Arial" w:hAnsi="Arial" w:cs="Arial"/>
          <w:color w:val="090909"/>
        </w:rPr>
        <w:t>,, Curitiba, v. 16, n. 485, p. 5-16, abril 2004.</w:t>
      </w:r>
    </w:p>
    <w:p w:rsidR="00533239" w:rsidRDefault="00533239" w:rsidP="00533239">
      <w:pPr>
        <w:autoSpaceDE w:val="0"/>
        <w:autoSpaceDN w:val="0"/>
        <w:adjustRightInd w:val="0"/>
        <w:rPr>
          <w:rFonts w:ascii="Arial" w:hAnsi="Arial" w:cs="Arial"/>
          <w:color w:val="090909"/>
        </w:rPr>
      </w:pPr>
    </w:p>
    <w:p w:rsidR="00533239" w:rsidRPr="0052437E" w:rsidRDefault="00533239" w:rsidP="00533239">
      <w:pPr>
        <w:autoSpaceDE w:val="0"/>
        <w:autoSpaceDN w:val="0"/>
        <w:adjustRightInd w:val="0"/>
        <w:rPr>
          <w:rFonts w:ascii="Arial" w:hAnsi="Arial" w:cs="Arial"/>
          <w:color w:val="090909"/>
        </w:rPr>
      </w:pPr>
      <w:r w:rsidRPr="0052437E">
        <w:rPr>
          <w:rFonts w:ascii="Arial" w:hAnsi="Arial" w:cs="Arial"/>
          <w:color w:val="090909"/>
        </w:rPr>
        <w:t>PIOVESAN</w:t>
      </w:r>
      <w:r>
        <w:rPr>
          <w:rFonts w:ascii="Arial" w:hAnsi="Arial" w:cs="Arial"/>
          <w:color w:val="090909"/>
        </w:rPr>
        <w:t>,</w:t>
      </w:r>
      <w:r w:rsidRPr="0052437E">
        <w:rPr>
          <w:rFonts w:ascii="Arial" w:hAnsi="Arial" w:cs="Arial"/>
          <w:color w:val="090909"/>
        </w:rPr>
        <w:t xml:space="preserve"> Flávia. </w:t>
      </w:r>
      <w:r w:rsidRPr="0052437E">
        <w:rPr>
          <w:rFonts w:ascii="Arial" w:hAnsi="Arial" w:cs="Arial"/>
          <w:b/>
          <w:color w:val="090909"/>
        </w:rPr>
        <w:t>Anais</w:t>
      </w:r>
      <w:r w:rsidRPr="0052437E">
        <w:rPr>
          <w:rFonts w:ascii="Arial" w:hAnsi="Arial" w:cs="Arial"/>
          <w:color w:val="090909"/>
        </w:rPr>
        <w:t xml:space="preserve"> da V Conferência Nacional dos Direitos da Criança e do Adolesce</w:t>
      </w:r>
      <w:r>
        <w:rPr>
          <w:rFonts w:ascii="Arial" w:hAnsi="Arial" w:cs="Arial"/>
          <w:color w:val="090909"/>
        </w:rPr>
        <w:t>nte - Brasília 2003, palestra.</w:t>
      </w:r>
    </w:p>
    <w:p w:rsidR="00533239" w:rsidRPr="00172E3D" w:rsidRDefault="00533239" w:rsidP="00533239">
      <w:pPr>
        <w:autoSpaceDE w:val="0"/>
        <w:autoSpaceDN w:val="0"/>
        <w:adjustRightInd w:val="0"/>
        <w:rPr>
          <w:rFonts w:ascii="Arial" w:hAnsi="Arial" w:cs="Arial"/>
          <w:color w:val="090909"/>
        </w:rPr>
      </w:pPr>
    </w:p>
    <w:p w:rsidR="00533239" w:rsidRPr="003362F2" w:rsidRDefault="00533239" w:rsidP="00533239">
      <w:pPr>
        <w:jc w:val="both"/>
        <w:rPr>
          <w:rFonts w:ascii="Arial" w:hAnsi="Arial" w:cs="Arial"/>
        </w:rPr>
      </w:pPr>
      <w:r w:rsidRPr="003362F2">
        <w:rPr>
          <w:rFonts w:ascii="Arial" w:hAnsi="Arial" w:cs="Arial"/>
        </w:rPr>
        <w:t xml:space="preserve">QUEIROZ, Cristina. </w:t>
      </w:r>
      <w:r w:rsidRPr="00595498">
        <w:rPr>
          <w:rFonts w:ascii="Arial" w:hAnsi="Arial" w:cs="Arial"/>
          <w:b/>
        </w:rPr>
        <w:t>Direitos Fundamentais Sociais.</w:t>
      </w:r>
      <w:r w:rsidRPr="003362F2">
        <w:rPr>
          <w:rFonts w:ascii="Arial" w:hAnsi="Arial" w:cs="Arial"/>
        </w:rPr>
        <w:t xml:space="preserve"> Coimbra: Editora Coimbra, 2006, p. 19-20. </w:t>
      </w:r>
    </w:p>
    <w:p w:rsidR="00533239" w:rsidRDefault="00533239" w:rsidP="00533239">
      <w:pPr>
        <w:autoSpaceDE w:val="0"/>
        <w:autoSpaceDN w:val="0"/>
        <w:adjustRightInd w:val="0"/>
        <w:rPr>
          <w:rFonts w:ascii="Arial" w:eastAsia="Calibri" w:hAnsi="Arial" w:cs="Arial"/>
        </w:rPr>
      </w:pPr>
    </w:p>
    <w:p w:rsidR="00533239" w:rsidRPr="00172E3D" w:rsidRDefault="00533239" w:rsidP="00533239">
      <w:pPr>
        <w:autoSpaceDE w:val="0"/>
        <w:autoSpaceDN w:val="0"/>
        <w:adjustRightInd w:val="0"/>
        <w:rPr>
          <w:rFonts w:ascii="Arial" w:eastAsia="Calibri" w:hAnsi="Arial" w:cs="Arial"/>
        </w:rPr>
      </w:pPr>
      <w:r w:rsidRPr="00172E3D">
        <w:rPr>
          <w:rFonts w:ascii="Arial" w:eastAsia="Calibri" w:hAnsi="Arial" w:cs="Arial"/>
        </w:rPr>
        <w:t>RANIERI</w:t>
      </w:r>
      <w:proofErr w:type="gramStart"/>
      <w:r w:rsidRPr="00172E3D">
        <w:rPr>
          <w:rFonts w:ascii="Arial" w:eastAsia="Calibri" w:hAnsi="Arial" w:cs="Arial"/>
        </w:rPr>
        <w:t>, Nina</w:t>
      </w:r>
      <w:proofErr w:type="gramEnd"/>
      <w:r w:rsidRPr="00172E3D">
        <w:rPr>
          <w:rFonts w:ascii="Arial" w:eastAsia="Calibri" w:hAnsi="Arial" w:cs="Arial"/>
        </w:rPr>
        <w:t xml:space="preserve"> Beatriz. </w:t>
      </w:r>
      <w:r w:rsidRPr="00172E3D">
        <w:rPr>
          <w:rFonts w:ascii="Arial" w:eastAsia="Calibri" w:hAnsi="Arial" w:cs="Arial"/>
          <w:b/>
          <w:iCs/>
        </w:rPr>
        <w:t>Educação Superior, Direito e Estado</w:t>
      </w:r>
      <w:r w:rsidRPr="00172E3D">
        <w:rPr>
          <w:rFonts w:ascii="Arial" w:eastAsia="Calibri" w:hAnsi="Arial" w:cs="Arial"/>
          <w:i/>
          <w:iCs/>
        </w:rPr>
        <w:t xml:space="preserve">. </w:t>
      </w:r>
      <w:r w:rsidRPr="00172E3D">
        <w:rPr>
          <w:rFonts w:ascii="Arial" w:eastAsia="Calibri" w:hAnsi="Arial" w:cs="Arial"/>
        </w:rPr>
        <w:t>São Paulo:</w:t>
      </w:r>
    </w:p>
    <w:p w:rsidR="00533239" w:rsidRPr="00172E3D" w:rsidRDefault="00533239" w:rsidP="00533239">
      <w:pPr>
        <w:rPr>
          <w:rFonts w:ascii="Arial" w:hAnsi="Arial" w:cs="Arial"/>
          <w:lang w:eastAsia="ar-SA"/>
        </w:rPr>
      </w:pPr>
      <w:r w:rsidRPr="00172E3D">
        <w:rPr>
          <w:rFonts w:ascii="Arial" w:eastAsia="Calibri" w:hAnsi="Arial" w:cs="Arial"/>
        </w:rPr>
        <w:t>Edusp/</w:t>
      </w:r>
      <w:proofErr w:type="spellStart"/>
      <w:proofErr w:type="gramStart"/>
      <w:r w:rsidRPr="00172E3D">
        <w:rPr>
          <w:rFonts w:ascii="Arial" w:eastAsia="Calibri" w:hAnsi="Arial" w:cs="Arial"/>
        </w:rPr>
        <w:t>Fapesp</w:t>
      </w:r>
      <w:proofErr w:type="spellEnd"/>
      <w:proofErr w:type="gramEnd"/>
      <w:r w:rsidRPr="00172E3D">
        <w:rPr>
          <w:rFonts w:ascii="Arial" w:eastAsia="Calibri" w:hAnsi="Arial" w:cs="Arial"/>
        </w:rPr>
        <w:t>, 2000.</w:t>
      </w:r>
    </w:p>
    <w:p w:rsidR="00533239" w:rsidRPr="00172E3D" w:rsidRDefault="00533239" w:rsidP="00533239">
      <w:pPr>
        <w:ind w:firstLine="426"/>
        <w:rPr>
          <w:rFonts w:ascii="Arial" w:hAnsi="Arial" w:cs="Arial"/>
        </w:rPr>
      </w:pPr>
    </w:p>
    <w:p w:rsidR="00533239" w:rsidRPr="00B97518" w:rsidRDefault="00533239" w:rsidP="00533239">
      <w:pPr>
        <w:rPr>
          <w:rFonts w:ascii="Arial" w:hAnsi="Arial" w:cs="Arial"/>
          <w:b/>
          <w:color w:val="090909"/>
        </w:rPr>
      </w:pPr>
      <w:r w:rsidRPr="00B97518">
        <w:rPr>
          <w:rFonts w:ascii="Arial" w:hAnsi="Arial" w:cs="Arial"/>
          <w:color w:val="090909"/>
        </w:rPr>
        <w:t>Resolução n.2.200-A (XXI)</w:t>
      </w:r>
      <w:r>
        <w:rPr>
          <w:rFonts w:ascii="Arial" w:hAnsi="Arial" w:cs="Arial"/>
          <w:color w:val="090909"/>
        </w:rPr>
        <w:t xml:space="preserve"> da Assembléia Geral das Nações </w:t>
      </w:r>
      <w:r w:rsidRPr="00B97518">
        <w:rPr>
          <w:rFonts w:ascii="Arial" w:hAnsi="Arial" w:cs="Arial"/>
          <w:color w:val="090909"/>
        </w:rPr>
        <w:t xml:space="preserve">Unidas, em 16 de dezembro de 1966 e ratificada </w:t>
      </w:r>
      <w:r>
        <w:rPr>
          <w:rFonts w:ascii="Arial" w:hAnsi="Arial" w:cs="Arial"/>
          <w:color w:val="090909"/>
        </w:rPr>
        <w:t xml:space="preserve">pelo Brasil em 24 de janeiro de </w:t>
      </w:r>
      <w:r w:rsidRPr="00B97518">
        <w:rPr>
          <w:rFonts w:ascii="Arial" w:hAnsi="Arial" w:cs="Arial"/>
          <w:color w:val="090909"/>
        </w:rPr>
        <w:t>1992</w:t>
      </w:r>
      <w:r>
        <w:rPr>
          <w:rFonts w:ascii="Arial" w:hAnsi="Arial" w:cs="Arial"/>
          <w:color w:val="090909"/>
        </w:rPr>
        <w:t xml:space="preserve">: </w:t>
      </w:r>
      <w:r>
        <w:rPr>
          <w:rFonts w:ascii="Arial" w:hAnsi="Arial" w:cs="Arial"/>
          <w:b/>
          <w:color w:val="090909"/>
        </w:rPr>
        <w:t xml:space="preserve">Pacto </w:t>
      </w:r>
      <w:r w:rsidRPr="00B97518">
        <w:rPr>
          <w:rFonts w:ascii="Arial" w:hAnsi="Arial" w:cs="Arial"/>
          <w:b/>
          <w:color w:val="090909"/>
        </w:rPr>
        <w:t>Interna</w:t>
      </w:r>
      <w:r>
        <w:rPr>
          <w:rFonts w:ascii="Arial" w:hAnsi="Arial" w:cs="Arial"/>
          <w:b/>
          <w:color w:val="090909"/>
        </w:rPr>
        <w:t xml:space="preserve">cional dos Direitos Econômicos, </w:t>
      </w:r>
      <w:r w:rsidRPr="00B97518">
        <w:rPr>
          <w:rFonts w:ascii="Arial" w:hAnsi="Arial" w:cs="Arial"/>
          <w:b/>
          <w:color w:val="090909"/>
        </w:rPr>
        <w:t>Sociais e Culturais</w:t>
      </w:r>
    </w:p>
    <w:p w:rsidR="00533239" w:rsidRDefault="00533239" w:rsidP="00533239">
      <w:pPr>
        <w:rPr>
          <w:rFonts w:ascii="Arial" w:hAnsi="Arial" w:cs="Arial"/>
          <w:color w:val="090909"/>
        </w:rPr>
      </w:pPr>
    </w:p>
    <w:p w:rsidR="00533239" w:rsidRPr="00172E3D" w:rsidRDefault="00533239" w:rsidP="00533239">
      <w:pPr>
        <w:rPr>
          <w:rFonts w:ascii="Arial" w:hAnsi="Arial" w:cs="Arial"/>
          <w:color w:val="090909"/>
        </w:rPr>
      </w:pPr>
      <w:r w:rsidRPr="00172E3D">
        <w:rPr>
          <w:rFonts w:ascii="Arial" w:hAnsi="Arial" w:cs="Arial"/>
          <w:color w:val="090909"/>
        </w:rPr>
        <w:t>ROCHA, Carmem Lúcia Antunes Rocha.</w:t>
      </w:r>
      <w:r w:rsidRPr="00172E3D">
        <w:rPr>
          <w:rStyle w:val="apple-converted-space"/>
          <w:rFonts w:ascii="Arial" w:hAnsi="Arial" w:cs="Arial"/>
          <w:color w:val="090909"/>
        </w:rPr>
        <w:t> </w:t>
      </w:r>
      <w:r w:rsidRPr="00172E3D">
        <w:rPr>
          <w:rStyle w:val="Forte"/>
          <w:rFonts w:ascii="Arial" w:hAnsi="Arial" w:cs="Arial"/>
          <w:color w:val="090909"/>
        </w:rPr>
        <w:t>O Direito à vida digna</w:t>
      </w:r>
      <w:r w:rsidRPr="00172E3D">
        <w:rPr>
          <w:rFonts w:ascii="Arial" w:hAnsi="Arial" w:cs="Arial"/>
          <w:color w:val="090909"/>
        </w:rPr>
        <w:t xml:space="preserve">. Belo Horizonte: </w:t>
      </w:r>
      <w:proofErr w:type="gramStart"/>
      <w:r w:rsidRPr="00172E3D">
        <w:rPr>
          <w:rFonts w:ascii="Arial" w:hAnsi="Arial" w:cs="Arial"/>
          <w:color w:val="090909"/>
        </w:rPr>
        <w:t>Editora Fórum</w:t>
      </w:r>
      <w:proofErr w:type="gramEnd"/>
      <w:r w:rsidRPr="00172E3D">
        <w:rPr>
          <w:rFonts w:ascii="Arial" w:hAnsi="Arial" w:cs="Arial"/>
          <w:color w:val="090909"/>
        </w:rPr>
        <w:t>, 2004.</w:t>
      </w:r>
    </w:p>
    <w:p w:rsidR="00533239" w:rsidRPr="00172E3D" w:rsidRDefault="00533239" w:rsidP="00533239">
      <w:pPr>
        <w:rPr>
          <w:rFonts w:ascii="Arial" w:hAnsi="Arial" w:cs="Arial"/>
          <w:color w:val="090909"/>
        </w:rPr>
      </w:pPr>
    </w:p>
    <w:p w:rsidR="00533239" w:rsidRPr="00172E3D" w:rsidRDefault="00533239" w:rsidP="00533239">
      <w:pPr>
        <w:rPr>
          <w:rFonts w:ascii="Arial" w:hAnsi="Arial" w:cs="Arial"/>
        </w:rPr>
      </w:pPr>
      <w:r w:rsidRPr="00172E3D">
        <w:rPr>
          <w:rFonts w:ascii="Arial" w:hAnsi="Arial" w:cs="Arial"/>
        </w:rPr>
        <w:t xml:space="preserve">SARLET, </w:t>
      </w:r>
      <w:proofErr w:type="spellStart"/>
      <w:r w:rsidRPr="00172E3D">
        <w:rPr>
          <w:rFonts w:ascii="Arial" w:hAnsi="Arial" w:cs="Arial"/>
        </w:rPr>
        <w:t>Ingo</w:t>
      </w:r>
      <w:proofErr w:type="spellEnd"/>
      <w:r w:rsidRPr="00172E3D">
        <w:rPr>
          <w:rFonts w:ascii="Arial" w:hAnsi="Arial" w:cs="Arial"/>
        </w:rPr>
        <w:t xml:space="preserve"> Wolfgang</w:t>
      </w:r>
      <w:r w:rsidRPr="00172E3D">
        <w:rPr>
          <w:rFonts w:ascii="Arial" w:hAnsi="Arial" w:cs="Arial"/>
          <w:bCs/>
        </w:rPr>
        <w:t xml:space="preserve">. </w:t>
      </w:r>
      <w:r w:rsidRPr="00172E3D">
        <w:rPr>
          <w:rFonts w:ascii="Arial" w:hAnsi="Arial" w:cs="Arial"/>
          <w:b/>
          <w:bCs/>
        </w:rPr>
        <w:t>A Eficácia dos Direitos Fundamentais</w:t>
      </w:r>
      <w:r w:rsidRPr="00172E3D">
        <w:rPr>
          <w:rFonts w:ascii="Arial" w:hAnsi="Arial" w:cs="Arial"/>
        </w:rPr>
        <w:t xml:space="preserve">. </w:t>
      </w:r>
      <w:proofErr w:type="gramStart"/>
      <w:r w:rsidRPr="00172E3D">
        <w:rPr>
          <w:rFonts w:ascii="Arial" w:hAnsi="Arial" w:cs="Arial"/>
        </w:rPr>
        <w:t>3</w:t>
      </w:r>
      <w:proofErr w:type="gramEnd"/>
      <w:r w:rsidRPr="00172E3D">
        <w:rPr>
          <w:rFonts w:ascii="Arial" w:hAnsi="Arial" w:cs="Arial"/>
        </w:rPr>
        <w:t xml:space="preserve"> ed. Porto Alegre: Livraria do Advogado, 2003.</w:t>
      </w:r>
    </w:p>
    <w:p w:rsidR="00533239" w:rsidRPr="00172E3D" w:rsidRDefault="00533239" w:rsidP="00533239">
      <w:pPr>
        <w:ind w:firstLine="426"/>
        <w:rPr>
          <w:rFonts w:ascii="Arial" w:hAnsi="Arial" w:cs="Arial"/>
        </w:rPr>
      </w:pPr>
    </w:p>
    <w:p w:rsidR="00533239" w:rsidRPr="00172E3D" w:rsidRDefault="00533239" w:rsidP="00533239">
      <w:pPr>
        <w:rPr>
          <w:rFonts w:ascii="Arial" w:hAnsi="Arial" w:cs="Arial"/>
        </w:rPr>
      </w:pPr>
      <w:r w:rsidRPr="00172E3D">
        <w:rPr>
          <w:rFonts w:ascii="Arial" w:hAnsi="Arial" w:cs="Arial"/>
        </w:rPr>
        <w:t xml:space="preserve">SARLET, </w:t>
      </w:r>
      <w:proofErr w:type="spellStart"/>
      <w:r w:rsidRPr="00172E3D">
        <w:rPr>
          <w:rFonts w:ascii="Arial" w:hAnsi="Arial" w:cs="Arial"/>
        </w:rPr>
        <w:t>Ingo</w:t>
      </w:r>
      <w:proofErr w:type="spellEnd"/>
      <w:r w:rsidRPr="00172E3D">
        <w:rPr>
          <w:rFonts w:ascii="Arial" w:hAnsi="Arial" w:cs="Arial"/>
        </w:rPr>
        <w:t xml:space="preserve"> Wolfgang. Direitos Humanos, O Princípio da Dignidade Humana e a Constituição Brasileira de </w:t>
      </w:r>
      <w:proofErr w:type="gramStart"/>
      <w:r w:rsidRPr="00172E3D">
        <w:rPr>
          <w:rFonts w:ascii="Arial" w:hAnsi="Arial" w:cs="Arial"/>
        </w:rPr>
        <w:t>1988</w:t>
      </w:r>
      <w:r w:rsidRPr="00172E3D">
        <w:rPr>
          <w:rFonts w:ascii="Arial" w:hAnsi="Arial" w:cs="Arial"/>
          <w:b/>
        </w:rPr>
        <w:t>.</w:t>
      </w:r>
      <w:proofErr w:type="gramEnd"/>
      <w:r w:rsidRPr="00172E3D">
        <w:rPr>
          <w:rFonts w:ascii="Arial" w:hAnsi="Arial" w:cs="Arial"/>
          <w:b/>
        </w:rPr>
        <w:t>Revista de Hermenêutica Jurídica</w:t>
      </w:r>
      <w:r w:rsidRPr="00172E3D">
        <w:rPr>
          <w:rFonts w:ascii="Arial" w:hAnsi="Arial" w:cs="Arial"/>
        </w:rPr>
        <w:t>. Porto Alegre, Instituto de Hermenêutica Jurídica, 2004.</w:t>
      </w:r>
    </w:p>
    <w:p w:rsidR="00533239" w:rsidRPr="00172E3D" w:rsidRDefault="00533239" w:rsidP="00533239">
      <w:pPr>
        <w:autoSpaceDE w:val="0"/>
        <w:autoSpaceDN w:val="0"/>
        <w:adjustRightInd w:val="0"/>
        <w:rPr>
          <w:rFonts w:ascii="Arial" w:eastAsia="Calibri" w:hAnsi="Arial" w:cs="Arial"/>
        </w:rPr>
      </w:pPr>
    </w:p>
    <w:p w:rsidR="00533239" w:rsidRPr="00172E3D" w:rsidRDefault="00533239" w:rsidP="00533239">
      <w:pPr>
        <w:autoSpaceDE w:val="0"/>
        <w:autoSpaceDN w:val="0"/>
        <w:adjustRightInd w:val="0"/>
        <w:rPr>
          <w:rFonts w:ascii="Arial" w:hAnsi="Arial" w:cs="Arial"/>
        </w:rPr>
      </w:pPr>
      <w:r w:rsidRPr="00172E3D">
        <w:rPr>
          <w:rFonts w:ascii="Arial" w:eastAsia="Calibri" w:hAnsi="Arial" w:cs="Arial"/>
        </w:rPr>
        <w:t xml:space="preserve">SAVIANI, </w:t>
      </w:r>
      <w:proofErr w:type="spellStart"/>
      <w:r w:rsidRPr="00172E3D">
        <w:rPr>
          <w:rFonts w:ascii="Arial" w:eastAsia="Calibri" w:hAnsi="Arial" w:cs="Arial"/>
        </w:rPr>
        <w:t>Dermeval</w:t>
      </w:r>
      <w:proofErr w:type="spellEnd"/>
      <w:r w:rsidRPr="00172E3D">
        <w:rPr>
          <w:rFonts w:ascii="Arial" w:eastAsia="Calibri" w:hAnsi="Arial" w:cs="Arial"/>
        </w:rPr>
        <w:t xml:space="preserve">. </w:t>
      </w:r>
      <w:r w:rsidRPr="00172E3D">
        <w:rPr>
          <w:rFonts w:ascii="Arial" w:eastAsia="Calibri" w:hAnsi="Arial" w:cs="Arial"/>
          <w:b/>
          <w:iCs/>
        </w:rPr>
        <w:t xml:space="preserve">Educação brasileira: </w:t>
      </w:r>
      <w:r w:rsidRPr="00172E3D">
        <w:rPr>
          <w:rFonts w:ascii="Arial" w:eastAsia="Calibri" w:hAnsi="Arial" w:cs="Arial"/>
          <w:b/>
        </w:rPr>
        <w:t>estrutura e sistema</w:t>
      </w:r>
      <w:r w:rsidRPr="00172E3D">
        <w:rPr>
          <w:rFonts w:ascii="Arial" w:eastAsia="Calibri" w:hAnsi="Arial" w:cs="Arial"/>
        </w:rPr>
        <w:t xml:space="preserve">. 5ª ed. São Paulo: </w:t>
      </w:r>
      <w:proofErr w:type="gramStart"/>
      <w:r w:rsidRPr="00172E3D">
        <w:rPr>
          <w:rFonts w:ascii="Arial" w:eastAsia="Calibri" w:hAnsi="Arial" w:cs="Arial"/>
        </w:rPr>
        <w:t>Saraiva,</w:t>
      </w:r>
      <w:proofErr w:type="gramEnd"/>
      <w:r w:rsidRPr="00172E3D">
        <w:rPr>
          <w:rFonts w:ascii="Arial" w:eastAsia="Calibri" w:hAnsi="Arial" w:cs="Arial"/>
        </w:rPr>
        <w:t xml:space="preserve"> 1983.</w:t>
      </w:r>
    </w:p>
    <w:p w:rsidR="00533239" w:rsidRPr="00172E3D" w:rsidRDefault="00533239" w:rsidP="00533239">
      <w:pPr>
        <w:ind w:firstLine="426"/>
        <w:rPr>
          <w:rFonts w:ascii="Arial" w:hAnsi="Arial" w:cs="Arial"/>
        </w:rPr>
      </w:pPr>
    </w:p>
    <w:p w:rsidR="00533239" w:rsidRDefault="00533239" w:rsidP="00533239">
      <w:pPr>
        <w:jc w:val="both"/>
        <w:rPr>
          <w:rFonts w:ascii="Arial" w:hAnsi="Arial" w:cs="Arial"/>
          <w:color w:val="000000"/>
          <w:shd w:val="clear" w:color="auto" w:fill="FFFFFF"/>
        </w:rPr>
      </w:pPr>
      <w:proofErr w:type="gramStart"/>
      <w:r w:rsidRPr="00B467AD">
        <w:rPr>
          <w:rFonts w:ascii="Arial" w:hAnsi="Arial" w:cs="Arial"/>
          <w:color w:val="000000"/>
          <w:shd w:val="clear" w:color="auto" w:fill="FFFFFF"/>
        </w:rPr>
        <w:t>SIEGEL,</w:t>
      </w:r>
      <w:proofErr w:type="gramEnd"/>
      <w:r w:rsidRPr="00B467AD">
        <w:rPr>
          <w:rFonts w:ascii="Arial" w:hAnsi="Arial" w:cs="Arial"/>
          <w:color w:val="000000"/>
          <w:shd w:val="clear" w:color="auto" w:fill="FFFFFF"/>
        </w:rPr>
        <w:t xml:space="preserve">Norberto. </w:t>
      </w:r>
      <w:r w:rsidRPr="00025BA3">
        <w:rPr>
          <w:rFonts w:ascii="Arial" w:hAnsi="Arial" w:cs="Arial"/>
          <w:b/>
          <w:color w:val="000000"/>
          <w:shd w:val="clear" w:color="auto" w:fill="FFFFFF"/>
        </w:rPr>
        <w:t xml:space="preserve">Fundamentos da Educação: </w:t>
      </w:r>
      <w:proofErr w:type="gramStart"/>
      <w:r w:rsidRPr="00025BA3">
        <w:rPr>
          <w:rFonts w:ascii="Arial" w:hAnsi="Arial" w:cs="Arial"/>
          <w:b/>
          <w:bCs/>
          <w:color w:val="000000"/>
          <w:shd w:val="clear" w:color="auto" w:fill="FFFFFF"/>
        </w:rPr>
        <w:t>Temas</w:t>
      </w:r>
      <w:r w:rsidRPr="00B467AD">
        <w:rPr>
          <w:rFonts w:ascii="Arial" w:hAnsi="Arial" w:cs="Arial"/>
          <w:b/>
          <w:bCs/>
          <w:color w:val="000000"/>
          <w:shd w:val="clear" w:color="auto" w:fill="FFFFFF"/>
        </w:rPr>
        <w:t xml:space="preserve"> Transversais e Ética</w:t>
      </w:r>
      <w:proofErr w:type="gramEnd"/>
      <w:r w:rsidRPr="00B467AD">
        <w:rPr>
          <w:rFonts w:ascii="Arial" w:hAnsi="Arial" w:cs="Arial"/>
          <w:color w:val="000000"/>
          <w:shd w:val="clear" w:color="auto" w:fill="FFFFFF"/>
        </w:rPr>
        <w:t>. Associaçã</w:t>
      </w:r>
      <w:r>
        <w:rPr>
          <w:rFonts w:ascii="Arial" w:hAnsi="Arial" w:cs="Arial"/>
          <w:color w:val="000000"/>
          <w:shd w:val="clear" w:color="auto" w:fill="FFFFFF"/>
        </w:rPr>
        <w:t xml:space="preserve">o Educacional Leonardo da Vinci </w:t>
      </w:r>
      <w:r w:rsidRPr="00B467AD">
        <w:rPr>
          <w:rFonts w:ascii="Arial" w:hAnsi="Arial" w:cs="Arial"/>
          <w:color w:val="000000"/>
          <w:shd w:val="clear" w:color="auto" w:fill="FFFFFF"/>
        </w:rPr>
        <w:t>(ASSELVI</w:t>
      </w:r>
      <w:proofErr w:type="gramStart"/>
      <w:r w:rsidRPr="00B467AD">
        <w:rPr>
          <w:rFonts w:ascii="Arial" w:hAnsi="Arial" w:cs="Arial"/>
          <w:color w:val="000000"/>
          <w:shd w:val="clear" w:color="auto" w:fill="FFFFFF"/>
        </w:rPr>
        <w:t>).</w:t>
      </w:r>
      <w:proofErr w:type="spellStart"/>
      <w:proofErr w:type="gramEnd"/>
      <w:r w:rsidRPr="00B467AD">
        <w:rPr>
          <w:rFonts w:ascii="Arial" w:hAnsi="Arial" w:cs="Arial"/>
          <w:color w:val="000000"/>
          <w:shd w:val="clear" w:color="auto" w:fill="FFFFFF"/>
        </w:rPr>
        <w:t>Indaial</w:t>
      </w:r>
      <w:proofErr w:type="spellEnd"/>
      <w:r w:rsidRPr="00B467AD">
        <w:rPr>
          <w:rFonts w:ascii="Arial" w:hAnsi="Arial" w:cs="Arial"/>
          <w:color w:val="000000"/>
          <w:shd w:val="clear" w:color="auto" w:fill="FFFFFF"/>
        </w:rPr>
        <w:t>:</w:t>
      </w:r>
      <w:proofErr w:type="spellStart"/>
      <w:r w:rsidRPr="00B467AD">
        <w:rPr>
          <w:rFonts w:ascii="Arial" w:hAnsi="Arial" w:cs="Arial"/>
          <w:color w:val="000000"/>
          <w:shd w:val="clear" w:color="auto" w:fill="FFFFFF"/>
        </w:rPr>
        <w:t>Ed.ASSELVI,2005.</w:t>
      </w:r>
      <w:proofErr w:type="spellEnd"/>
    </w:p>
    <w:p w:rsidR="00533239" w:rsidRDefault="00533239" w:rsidP="00533239">
      <w:pPr>
        <w:jc w:val="both"/>
        <w:rPr>
          <w:rFonts w:ascii="Arial" w:hAnsi="Arial" w:cs="Arial"/>
          <w:color w:val="000000"/>
          <w:shd w:val="clear" w:color="auto" w:fill="FFFFFF"/>
        </w:rPr>
      </w:pPr>
    </w:p>
    <w:p w:rsidR="00533239" w:rsidRDefault="00533239" w:rsidP="00533239">
      <w:pPr>
        <w:jc w:val="both"/>
        <w:rPr>
          <w:rFonts w:ascii="Arial" w:hAnsi="Arial" w:cs="Arial"/>
        </w:rPr>
      </w:pPr>
      <w:r w:rsidRPr="003362F2">
        <w:rPr>
          <w:rFonts w:ascii="Arial" w:hAnsi="Arial" w:cs="Arial"/>
        </w:rPr>
        <w:t>SILVA, J</w:t>
      </w:r>
      <w:r>
        <w:rPr>
          <w:rFonts w:ascii="Arial" w:hAnsi="Arial" w:cs="Arial"/>
        </w:rPr>
        <w:t>.</w:t>
      </w:r>
      <w:r w:rsidRPr="003362F2">
        <w:rPr>
          <w:rFonts w:ascii="Arial" w:hAnsi="Arial" w:cs="Arial"/>
        </w:rPr>
        <w:t xml:space="preserve"> A</w:t>
      </w:r>
      <w:r>
        <w:rPr>
          <w:rFonts w:ascii="Arial" w:hAnsi="Arial" w:cs="Arial"/>
        </w:rPr>
        <w:t>.</w:t>
      </w:r>
      <w:r w:rsidRPr="003362F2">
        <w:rPr>
          <w:rFonts w:ascii="Arial" w:hAnsi="Arial" w:cs="Arial"/>
        </w:rPr>
        <w:t xml:space="preserve"> A dignidade da pessoa humana como valor supremo da democracia. </w:t>
      </w:r>
      <w:r w:rsidRPr="00D90E3B">
        <w:rPr>
          <w:rFonts w:ascii="Arial" w:hAnsi="Arial" w:cs="Arial"/>
          <w:b/>
        </w:rPr>
        <w:t>Revista de Direito Administrativo</w:t>
      </w:r>
      <w:r w:rsidRPr="003362F2">
        <w:rPr>
          <w:rFonts w:ascii="Arial" w:hAnsi="Arial" w:cs="Arial"/>
        </w:rPr>
        <w:t>, v. 212, p. 84-94, abr./jun. 1998.</w:t>
      </w:r>
    </w:p>
    <w:p w:rsidR="00533239" w:rsidRPr="003362F2" w:rsidRDefault="00533239" w:rsidP="00533239">
      <w:pPr>
        <w:jc w:val="both"/>
        <w:rPr>
          <w:rFonts w:ascii="Arial" w:hAnsi="Arial" w:cs="Arial"/>
        </w:rPr>
      </w:pPr>
    </w:p>
    <w:p w:rsidR="00533239" w:rsidRPr="00172E3D" w:rsidRDefault="00533239" w:rsidP="00533239">
      <w:pPr>
        <w:rPr>
          <w:rFonts w:ascii="Arial" w:hAnsi="Arial" w:cs="Arial"/>
          <w:lang w:eastAsia="ar-SA"/>
        </w:rPr>
      </w:pPr>
      <w:r w:rsidRPr="00172E3D">
        <w:rPr>
          <w:rFonts w:ascii="Arial" w:hAnsi="Arial" w:cs="Arial"/>
          <w:lang w:eastAsia="ar-SA"/>
        </w:rPr>
        <w:t xml:space="preserve">SILVA, </w:t>
      </w:r>
      <w:proofErr w:type="spellStart"/>
      <w:r w:rsidRPr="00172E3D">
        <w:rPr>
          <w:rFonts w:ascii="Arial" w:hAnsi="Arial" w:cs="Arial"/>
          <w:lang w:eastAsia="ar-SA"/>
        </w:rPr>
        <w:t>J.A.</w:t>
      </w:r>
      <w:proofErr w:type="spellEnd"/>
      <w:r w:rsidRPr="00172E3D">
        <w:rPr>
          <w:rFonts w:ascii="Arial" w:hAnsi="Arial" w:cs="Arial"/>
          <w:lang w:eastAsia="ar-SA"/>
        </w:rPr>
        <w:t xml:space="preserve"> </w:t>
      </w:r>
      <w:r w:rsidRPr="00172E3D">
        <w:rPr>
          <w:rFonts w:ascii="Arial" w:hAnsi="Arial" w:cs="Arial"/>
          <w:b/>
          <w:lang w:eastAsia="ar-SA"/>
        </w:rPr>
        <w:t>Curso de Direito Constitucional Positivo</w:t>
      </w:r>
      <w:r>
        <w:rPr>
          <w:rFonts w:ascii="Arial" w:hAnsi="Arial" w:cs="Arial"/>
          <w:lang w:eastAsia="ar-SA"/>
        </w:rPr>
        <w:t xml:space="preserve">. 32ª ed., São Paulo: </w:t>
      </w:r>
      <w:r w:rsidRPr="00172E3D">
        <w:rPr>
          <w:rFonts w:ascii="Arial" w:hAnsi="Arial" w:cs="Arial"/>
          <w:lang w:eastAsia="ar-SA"/>
        </w:rPr>
        <w:t>Malheiros, 2009.</w:t>
      </w:r>
    </w:p>
    <w:p w:rsidR="00533239" w:rsidRPr="00172E3D" w:rsidRDefault="00533239" w:rsidP="00533239">
      <w:pPr>
        <w:rPr>
          <w:rFonts w:ascii="Arial" w:hAnsi="Arial" w:cs="Arial"/>
          <w:lang w:eastAsia="ar-SA"/>
        </w:rPr>
      </w:pPr>
    </w:p>
    <w:p w:rsidR="00533239" w:rsidRPr="00172E3D" w:rsidRDefault="00533239" w:rsidP="00533239">
      <w:pPr>
        <w:rPr>
          <w:rFonts w:ascii="Arial" w:hAnsi="Arial" w:cs="Arial"/>
          <w:lang w:val="pt-PT"/>
        </w:rPr>
      </w:pPr>
      <w:r w:rsidRPr="00172E3D">
        <w:rPr>
          <w:rFonts w:ascii="Arial" w:hAnsi="Arial" w:cs="Arial"/>
          <w:lang w:val="pt-PT"/>
        </w:rPr>
        <w:t xml:space="preserve">SOUZA, Celina. </w:t>
      </w:r>
      <w:r w:rsidRPr="00172E3D">
        <w:rPr>
          <w:rFonts w:ascii="Arial" w:hAnsi="Arial" w:cs="Arial"/>
          <w:bCs/>
          <w:lang w:val="pt-PT"/>
        </w:rPr>
        <w:t>Políticas Públicas: uma revisão da literatura</w:t>
      </w:r>
      <w:r w:rsidRPr="00172E3D">
        <w:rPr>
          <w:rFonts w:ascii="Arial" w:hAnsi="Arial" w:cs="Arial"/>
          <w:lang w:val="pt-PT"/>
        </w:rPr>
        <w:t xml:space="preserve">. </w:t>
      </w:r>
      <w:r w:rsidRPr="00172E3D">
        <w:rPr>
          <w:rFonts w:ascii="Arial" w:hAnsi="Arial" w:cs="Arial"/>
          <w:b/>
          <w:lang w:val="pt-PT"/>
        </w:rPr>
        <w:t>Sociologias</w:t>
      </w:r>
      <w:r w:rsidRPr="00172E3D">
        <w:rPr>
          <w:rFonts w:ascii="Arial" w:hAnsi="Arial" w:cs="Arial"/>
          <w:lang w:val="pt-PT"/>
        </w:rPr>
        <w:t xml:space="preserve"> nº 16. Junho/dezembro 2006, p. 20-45.</w:t>
      </w:r>
    </w:p>
    <w:p w:rsidR="00533239" w:rsidRPr="00172E3D" w:rsidRDefault="00533239" w:rsidP="00533239">
      <w:pPr>
        <w:rPr>
          <w:rFonts w:ascii="Arial" w:hAnsi="Arial" w:cs="Arial"/>
          <w:lang w:val="pt-PT" w:eastAsia="ar-SA"/>
        </w:rPr>
      </w:pPr>
    </w:p>
    <w:p w:rsidR="00533239" w:rsidRPr="00F922C6" w:rsidRDefault="00533239" w:rsidP="00533239">
      <w:pPr>
        <w:rPr>
          <w:rFonts w:ascii="Arial" w:hAnsi="Arial" w:cs="Arial"/>
          <w:lang w:eastAsia="ar-SA"/>
        </w:rPr>
      </w:pPr>
      <w:r w:rsidRPr="00172E3D">
        <w:rPr>
          <w:rFonts w:ascii="Arial" w:hAnsi="Arial" w:cs="Arial"/>
          <w:lang w:eastAsia="ar-SA"/>
        </w:rPr>
        <w:t xml:space="preserve">TÁCITO, C. </w:t>
      </w:r>
      <w:r w:rsidRPr="00172E3D">
        <w:rPr>
          <w:rFonts w:ascii="Arial" w:hAnsi="Arial" w:cs="Arial"/>
          <w:b/>
          <w:lang w:eastAsia="ar-SA"/>
        </w:rPr>
        <w:t xml:space="preserve">Constituições Brasileiras </w:t>
      </w:r>
      <w:r w:rsidRPr="00172E3D">
        <w:rPr>
          <w:rFonts w:ascii="Arial" w:hAnsi="Arial" w:cs="Arial"/>
          <w:lang w:eastAsia="ar-SA"/>
        </w:rPr>
        <w:t xml:space="preserve">1934. </w:t>
      </w:r>
      <w:proofErr w:type="gramStart"/>
      <w:r w:rsidRPr="00172E3D">
        <w:rPr>
          <w:rFonts w:ascii="Arial" w:hAnsi="Arial" w:cs="Arial"/>
          <w:lang w:eastAsia="ar-SA"/>
        </w:rPr>
        <w:t>5</w:t>
      </w:r>
      <w:proofErr w:type="gramEnd"/>
      <w:r w:rsidRPr="00172E3D">
        <w:rPr>
          <w:rFonts w:ascii="Arial" w:hAnsi="Arial" w:cs="Arial"/>
          <w:lang w:eastAsia="ar-SA"/>
        </w:rPr>
        <w:t xml:space="preserve"> ed. Brasília: Senado Federal e </w:t>
      </w:r>
      <w:r w:rsidRPr="00F922C6">
        <w:rPr>
          <w:rFonts w:ascii="Arial" w:hAnsi="Arial" w:cs="Arial"/>
          <w:lang w:eastAsia="ar-SA"/>
        </w:rPr>
        <w:t xml:space="preserve">Ministério da Ciência e Tecnologia, Centro de Brasileiras: Estudos Estratégicos, 2001. </w:t>
      </w:r>
      <w:proofErr w:type="gramStart"/>
      <w:r w:rsidRPr="00F922C6">
        <w:rPr>
          <w:rFonts w:ascii="Arial" w:hAnsi="Arial" w:cs="Arial"/>
          <w:lang w:eastAsia="ar-SA"/>
        </w:rPr>
        <w:t>p.</w:t>
      </w:r>
      <w:proofErr w:type="gramEnd"/>
      <w:r w:rsidRPr="00F922C6">
        <w:rPr>
          <w:rFonts w:ascii="Arial" w:hAnsi="Arial" w:cs="Arial"/>
          <w:lang w:eastAsia="ar-SA"/>
        </w:rPr>
        <w:t xml:space="preserve"> 500. (Coleção: Constituições Brasileiras, v. 7).</w:t>
      </w:r>
    </w:p>
    <w:p w:rsidR="00533239" w:rsidRPr="00F922C6" w:rsidRDefault="00533239" w:rsidP="00533239">
      <w:pPr>
        <w:rPr>
          <w:rFonts w:ascii="Arial" w:hAnsi="Arial" w:cs="Arial"/>
        </w:rPr>
      </w:pPr>
    </w:p>
    <w:p w:rsidR="00533239" w:rsidRPr="00F922C6" w:rsidRDefault="00533239" w:rsidP="00533239">
      <w:pPr>
        <w:rPr>
          <w:rFonts w:ascii="Arial" w:hAnsi="Arial" w:cs="Arial"/>
        </w:rPr>
      </w:pPr>
      <w:r w:rsidRPr="00F922C6">
        <w:rPr>
          <w:rFonts w:ascii="Arial" w:hAnsi="Arial" w:cs="Arial"/>
        </w:rPr>
        <w:t xml:space="preserve">TOMASEVSKI, K. </w:t>
      </w:r>
      <w:r w:rsidRPr="00F922C6">
        <w:rPr>
          <w:rFonts w:ascii="Arial" w:hAnsi="Arial" w:cs="Arial"/>
          <w:b/>
        </w:rPr>
        <w:t>Os Direitos Econômicos, Sociais e Culturais: o direito a educação</w:t>
      </w:r>
      <w:r w:rsidRPr="00F922C6">
        <w:rPr>
          <w:rFonts w:ascii="Arial" w:hAnsi="Arial" w:cs="Arial"/>
        </w:rPr>
        <w:t xml:space="preserve">. ONU: Conselho Econômico e Social, 2004. </w:t>
      </w:r>
    </w:p>
    <w:p w:rsidR="00533239" w:rsidRPr="00F922C6" w:rsidRDefault="00533239" w:rsidP="00533239">
      <w:pPr>
        <w:rPr>
          <w:rFonts w:ascii="Arial" w:hAnsi="Arial" w:cs="Arial"/>
        </w:rPr>
      </w:pPr>
    </w:p>
    <w:p w:rsidR="00533239" w:rsidRPr="00F922C6" w:rsidRDefault="00533239" w:rsidP="00533239">
      <w:pPr>
        <w:rPr>
          <w:rFonts w:ascii="Arial" w:hAnsi="Arial" w:cs="Arial"/>
        </w:rPr>
      </w:pPr>
      <w:r w:rsidRPr="00F922C6">
        <w:rPr>
          <w:rFonts w:ascii="Arial" w:hAnsi="Arial" w:cs="Arial"/>
        </w:rPr>
        <w:t xml:space="preserve">TRINDADE, Antônio Augusto </w:t>
      </w:r>
      <w:proofErr w:type="spellStart"/>
      <w:proofErr w:type="gramStart"/>
      <w:r w:rsidRPr="00F922C6">
        <w:rPr>
          <w:rFonts w:ascii="Arial" w:hAnsi="Arial" w:cs="Arial"/>
        </w:rPr>
        <w:t>Cançado</w:t>
      </w:r>
      <w:proofErr w:type="spellEnd"/>
      <w:r w:rsidRPr="00F922C6">
        <w:rPr>
          <w:rFonts w:ascii="Arial" w:hAnsi="Arial" w:cs="Arial"/>
        </w:rPr>
        <w:t>.</w:t>
      </w:r>
      <w:proofErr w:type="gramEnd"/>
      <w:r w:rsidRPr="00F922C6">
        <w:rPr>
          <w:rFonts w:ascii="Arial" w:hAnsi="Arial" w:cs="Arial"/>
          <w:b/>
          <w:spacing w:val="-14"/>
        </w:rPr>
        <w:t>Tratado de direito internacional dos direitos humanos</w:t>
      </w:r>
      <w:r w:rsidRPr="00F922C6">
        <w:rPr>
          <w:rFonts w:ascii="Arial" w:hAnsi="Arial" w:cs="Arial"/>
          <w:spacing w:val="-27"/>
        </w:rPr>
        <w:t>.  Vol. I.  P o r t o</w:t>
      </w:r>
      <w:r w:rsidRPr="00F922C6">
        <w:rPr>
          <w:rFonts w:ascii="Arial" w:hAnsi="Arial" w:cs="Arial"/>
        </w:rPr>
        <w:t> Alegre: S. A. Fabris, 1997.</w:t>
      </w:r>
    </w:p>
    <w:p w:rsidR="00533239" w:rsidRPr="00344325" w:rsidRDefault="00533239" w:rsidP="00533239">
      <w:pPr>
        <w:rPr>
          <w:rFonts w:ascii="Arial" w:hAnsi="Arial" w:cs="Arial"/>
        </w:rPr>
      </w:pPr>
    </w:p>
    <w:p w:rsidR="00533239" w:rsidRPr="00344325" w:rsidRDefault="00533239" w:rsidP="00533239">
      <w:pPr>
        <w:spacing w:before="100" w:beforeAutospacing="1" w:after="100" w:afterAutospacing="1" w:line="360" w:lineRule="auto"/>
        <w:jc w:val="both"/>
        <w:rPr>
          <w:rFonts w:ascii="Arial" w:hAnsi="Arial" w:cs="Arial"/>
          <w:lang w:val="cs-CZ"/>
        </w:rPr>
      </w:pPr>
    </w:p>
    <w:p w:rsidR="007418DA" w:rsidRPr="00533239" w:rsidRDefault="007418DA">
      <w:pPr>
        <w:rPr>
          <w:lang w:val="cs-CZ"/>
        </w:rPr>
      </w:pPr>
    </w:p>
    <w:sectPr w:rsidR="007418DA" w:rsidRPr="00533239" w:rsidSect="00C2044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otisSemiSerif">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A7ED4"/>
    <w:multiLevelType w:val="hybridMultilevel"/>
    <w:tmpl w:val="B2444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6DA74CE"/>
    <w:multiLevelType w:val="hybridMultilevel"/>
    <w:tmpl w:val="C15A55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533239"/>
    <w:rsid w:val="00027DA4"/>
    <w:rsid w:val="00067918"/>
    <w:rsid w:val="0016071B"/>
    <w:rsid w:val="00161B7E"/>
    <w:rsid w:val="00162F90"/>
    <w:rsid w:val="001C0BDF"/>
    <w:rsid w:val="00210DC2"/>
    <w:rsid w:val="002223A6"/>
    <w:rsid w:val="002E50F9"/>
    <w:rsid w:val="0042743D"/>
    <w:rsid w:val="00430E5F"/>
    <w:rsid w:val="0043369A"/>
    <w:rsid w:val="00533239"/>
    <w:rsid w:val="005D2326"/>
    <w:rsid w:val="00647817"/>
    <w:rsid w:val="00692E19"/>
    <w:rsid w:val="006D5344"/>
    <w:rsid w:val="007418DA"/>
    <w:rsid w:val="0084354B"/>
    <w:rsid w:val="009F186B"/>
    <w:rsid w:val="00A82D4D"/>
    <w:rsid w:val="00B95E7E"/>
    <w:rsid w:val="00BB6FEA"/>
    <w:rsid w:val="00BE045F"/>
    <w:rsid w:val="00C2044F"/>
    <w:rsid w:val="00C4278B"/>
    <w:rsid w:val="00CD1729"/>
    <w:rsid w:val="00CE52E8"/>
    <w:rsid w:val="00E9265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23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33239"/>
    <w:pPr>
      <w:keepNext/>
      <w:tabs>
        <w:tab w:val="num" w:pos="768"/>
      </w:tabs>
      <w:ind w:left="768" w:hanging="360"/>
      <w:jc w:val="center"/>
      <w:outlineLvl w:val="0"/>
    </w:pPr>
    <w:rPr>
      <w:rFonts w:ascii="Colonna MT" w:hAnsi="Colonna MT"/>
      <w:sz w:val="36"/>
      <w:szCs w:val="20"/>
      <w:lang w:eastAsia="ar-SA"/>
    </w:rPr>
  </w:style>
  <w:style w:type="paragraph" w:styleId="Ttulo2">
    <w:name w:val="heading 2"/>
    <w:basedOn w:val="Normal"/>
    <w:next w:val="Normal"/>
    <w:link w:val="Ttulo2Char"/>
    <w:uiPriority w:val="9"/>
    <w:unhideWhenUsed/>
    <w:qFormat/>
    <w:rsid w:val="00533239"/>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link w:val="Recuodecorpodetexto3Char"/>
    <w:rsid w:val="00533239"/>
    <w:pPr>
      <w:spacing w:after="120"/>
      <w:ind w:left="283"/>
    </w:pPr>
    <w:rPr>
      <w:sz w:val="16"/>
      <w:szCs w:val="16"/>
    </w:rPr>
  </w:style>
  <w:style w:type="character" w:customStyle="1" w:styleId="Recuodecorpodetexto3Char">
    <w:name w:val="Recuo de corpo de texto 3 Char"/>
    <w:basedOn w:val="Fontepargpadro"/>
    <w:link w:val="Recuodecorpodetexto3"/>
    <w:rsid w:val="00533239"/>
    <w:rPr>
      <w:rFonts w:ascii="Times New Roman" w:eastAsia="Times New Roman" w:hAnsi="Times New Roman" w:cs="Times New Roman"/>
      <w:sz w:val="16"/>
      <w:szCs w:val="16"/>
      <w:lang w:eastAsia="pt-BR"/>
    </w:rPr>
  </w:style>
  <w:style w:type="paragraph" w:styleId="NormalWeb">
    <w:name w:val="Normal (Web)"/>
    <w:basedOn w:val="Normal"/>
    <w:uiPriority w:val="99"/>
    <w:unhideWhenUsed/>
    <w:rsid w:val="00533239"/>
    <w:pPr>
      <w:spacing w:before="100" w:beforeAutospacing="1" w:after="100" w:afterAutospacing="1"/>
    </w:pPr>
  </w:style>
  <w:style w:type="character" w:customStyle="1" w:styleId="apple-style-span">
    <w:name w:val="apple-style-span"/>
    <w:basedOn w:val="Fontepargpadro"/>
    <w:rsid w:val="00533239"/>
  </w:style>
  <w:style w:type="character" w:customStyle="1" w:styleId="apple-converted-space">
    <w:name w:val="apple-converted-space"/>
    <w:basedOn w:val="Fontepargpadro"/>
    <w:rsid w:val="00533239"/>
  </w:style>
  <w:style w:type="paragraph" w:styleId="Textoembloco">
    <w:name w:val="Block Text"/>
    <w:basedOn w:val="Normal"/>
    <w:uiPriority w:val="99"/>
    <w:semiHidden/>
    <w:unhideWhenUsed/>
    <w:rsid w:val="00533239"/>
    <w:pPr>
      <w:spacing w:before="100" w:beforeAutospacing="1" w:after="100" w:afterAutospacing="1"/>
      <w:jc w:val="both"/>
    </w:pPr>
    <w:rPr>
      <w:sz w:val="20"/>
      <w:szCs w:val="20"/>
    </w:rPr>
  </w:style>
  <w:style w:type="character" w:customStyle="1" w:styleId="Ttulo1Char">
    <w:name w:val="Título 1 Char"/>
    <w:basedOn w:val="Fontepargpadro"/>
    <w:link w:val="Ttulo1"/>
    <w:rsid w:val="00533239"/>
    <w:rPr>
      <w:rFonts w:ascii="Colonna MT" w:eastAsia="Times New Roman" w:hAnsi="Colonna MT" w:cs="Times New Roman"/>
      <w:sz w:val="36"/>
      <w:szCs w:val="20"/>
      <w:lang w:eastAsia="ar-SA"/>
    </w:rPr>
  </w:style>
  <w:style w:type="character" w:customStyle="1" w:styleId="Ttulo2Char">
    <w:name w:val="Título 2 Char"/>
    <w:basedOn w:val="Fontepargpadro"/>
    <w:link w:val="Ttulo2"/>
    <w:uiPriority w:val="9"/>
    <w:rsid w:val="00533239"/>
    <w:rPr>
      <w:rFonts w:ascii="Cambria" w:eastAsia="Times New Roman" w:hAnsi="Cambria" w:cs="Times New Roman"/>
      <w:b/>
      <w:bCs/>
      <w:i/>
      <w:iCs/>
      <w:sz w:val="28"/>
      <w:szCs w:val="28"/>
      <w:lang w:eastAsia="pt-BR"/>
    </w:rPr>
  </w:style>
  <w:style w:type="character" w:styleId="Forte">
    <w:name w:val="Strong"/>
    <w:basedOn w:val="Fontepargpadro"/>
    <w:uiPriority w:val="22"/>
    <w:qFormat/>
    <w:rsid w:val="00533239"/>
    <w:rPr>
      <w:b/>
      <w:bCs/>
    </w:rPr>
  </w:style>
  <w:style w:type="character" w:styleId="Hyperlink">
    <w:name w:val="Hyperlink"/>
    <w:basedOn w:val="Fontepargpadro"/>
    <w:uiPriority w:val="99"/>
    <w:unhideWhenUsed/>
    <w:rsid w:val="00533239"/>
    <w:rPr>
      <w:color w:val="0000FF"/>
      <w:u w:val="single"/>
    </w:rPr>
  </w:style>
  <w:style w:type="paragraph" w:customStyle="1" w:styleId="tj">
    <w:name w:val="tj"/>
    <w:basedOn w:val="Normal"/>
    <w:rsid w:val="00533239"/>
    <w:pPr>
      <w:spacing w:before="100" w:beforeAutospacing="1" w:after="100" w:afterAutospacing="1"/>
    </w:pPr>
  </w:style>
  <w:style w:type="character" w:customStyle="1" w:styleId="hl">
    <w:name w:val="hl"/>
    <w:basedOn w:val="Fontepargpadro"/>
    <w:rsid w:val="00533239"/>
  </w:style>
  <w:style w:type="character" w:customStyle="1" w:styleId="fontname">
    <w:name w:val="fontname"/>
    <w:basedOn w:val="Fontepargpadro"/>
    <w:rsid w:val="00533239"/>
  </w:style>
  <w:style w:type="character" w:customStyle="1" w:styleId="textocinza1">
    <w:name w:val="textocinza1"/>
    <w:basedOn w:val="Fontepargpadro"/>
    <w:rsid w:val="00430E5F"/>
    <w:rPr>
      <w:color w:val="787878"/>
    </w:rPr>
  </w:style>
  <w:style w:type="paragraph" w:customStyle="1" w:styleId="style2">
    <w:name w:val="style2"/>
    <w:basedOn w:val="Normal"/>
    <w:rsid w:val="00430E5F"/>
    <w:pPr>
      <w:spacing w:before="100" w:beforeAutospacing="1" w:after="100" w:afterAutospacing="1"/>
      <w:jc w:val="cente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fsm.br/direito/artigos/constitucional/carta-182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h.org.br/noticia-10-04.htm" TargetMode="External"/><Relationship Id="rId5" Type="http://schemas.openxmlformats.org/officeDocument/2006/relationships/hyperlink" Target="http://www.hottopos.com/convenit6/victoria.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15</Pages>
  <Words>4386</Words>
  <Characters>23687</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2017-09-26T11:02:00Z</dcterms:created>
  <dcterms:modified xsi:type="dcterms:W3CDTF">2017-10-02T01:48:00Z</dcterms:modified>
</cp:coreProperties>
</file>